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8D" w:rsidRPr="009A638D" w:rsidRDefault="006A3A98" w:rsidP="009A638D">
      <w:pPr>
        <w:jc w:val="right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0" w:name="bookmark1"/>
      <w:r w:rsidRPr="006A3A98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</w:t>
      </w:r>
      <w:r w:rsidR="009A638D" w:rsidRPr="009A638D">
        <w:rPr>
          <w:rFonts w:ascii="Times New Roman" w:eastAsia="Times New Roman" w:hAnsi="Times New Roman" w:cs="Times New Roman"/>
          <w:b/>
          <w:color w:val="auto"/>
          <w:lang w:val="ru-RU"/>
        </w:rPr>
        <w:t>Приложение 7</w:t>
      </w:r>
      <w:r w:rsidRPr="009A638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                                         </w:t>
      </w:r>
    </w:p>
    <w:p w:rsidR="006A3A98" w:rsidRPr="006A3A98" w:rsidRDefault="009A638D" w:rsidP="009A638D">
      <w:pPr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</w:t>
      </w:r>
      <w:r w:rsidR="006A3A98" w:rsidRPr="006A3A98">
        <w:rPr>
          <w:rFonts w:ascii="Times New Roman" w:eastAsia="Times New Roman" w:hAnsi="Times New Roman" w:cs="Times New Roman"/>
          <w:color w:val="auto"/>
          <w:lang w:val="ru-RU"/>
        </w:rPr>
        <w:t>Утверждено</w:t>
      </w:r>
    </w:p>
    <w:p w:rsidR="006A3A98" w:rsidRPr="006A3A98" w:rsidRDefault="006A3A98" w:rsidP="006A3A98">
      <w:pPr>
        <w:ind w:right="-284"/>
        <w:rPr>
          <w:rFonts w:ascii="Times New Roman" w:eastAsia="Times New Roman" w:hAnsi="Times New Roman" w:cs="Times New Roman"/>
          <w:color w:val="auto"/>
          <w:lang w:val="ru-RU"/>
        </w:rPr>
      </w:pPr>
      <w:r w:rsidRPr="006A3A98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     приказом начальника</w:t>
      </w:r>
    </w:p>
    <w:p w:rsidR="006A3A98" w:rsidRPr="006A3A98" w:rsidRDefault="006A3A98" w:rsidP="006A3A98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6A3A98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     управления образования</w:t>
      </w:r>
    </w:p>
    <w:p w:rsidR="006A3A98" w:rsidRPr="006A3A98" w:rsidRDefault="006A3A98" w:rsidP="006A3A98">
      <w:pPr>
        <w:keepNext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6A3A98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                                                                                        </w:t>
      </w:r>
      <w:r w:rsidRPr="006A3A98">
        <w:rPr>
          <w:rFonts w:ascii="Times New Roman" w:eastAsia="Times New Roman" w:hAnsi="Times New Roman" w:cs="Times New Roman"/>
          <w:lang w:val="ru-RU"/>
        </w:rPr>
        <w:t>о</w:t>
      </w:r>
      <w:r w:rsidR="00C04AFB">
        <w:rPr>
          <w:rFonts w:ascii="Times New Roman" w:eastAsia="Times New Roman" w:hAnsi="Times New Roman" w:cs="Times New Roman"/>
          <w:lang w:val="ru-RU"/>
        </w:rPr>
        <w:t>т 22</w:t>
      </w:r>
      <w:r w:rsidR="009A638D">
        <w:rPr>
          <w:rFonts w:ascii="Times New Roman" w:eastAsia="Times New Roman" w:hAnsi="Times New Roman" w:cs="Times New Roman"/>
          <w:lang w:val="ru-RU"/>
        </w:rPr>
        <w:t>.0</w:t>
      </w:r>
      <w:r w:rsidR="00C04AFB">
        <w:rPr>
          <w:rFonts w:ascii="Times New Roman" w:eastAsia="Times New Roman" w:hAnsi="Times New Roman" w:cs="Times New Roman"/>
          <w:lang w:val="ru-RU"/>
        </w:rPr>
        <w:t>8</w:t>
      </w:r>
      <w:r w:rsidR="009A638D">
        <w:rPr>
          <w:rFonts w:ascii="Times New Roman" w:eastAsia="Times New Roman" w:hAnsi="Times New Roman" w:cs="Times New Roman"/>
          <w:lang w:val="ru-RU"/>
        </w:rPr>
        <w:t>.2017</w:t>
      </w:r>
      <w:r w:rsidRPr="006A3A98">
        <w:rPr>
          <w:rFonts w:ascii="Times New Roman" w:eastAsia="Times New Roman" w:hAnsi="Times New Roman" w:cs="Times New Roman"/>
          <w:lang w:val="ru-RU"/>
        </w:rPr>
        <w:t>г.</w:t>
      </w:r>
      <w:r w:rsidR="009A638D">
        <w:rPr>
          <w:rFonts w:ascii="Times New Roman" w:eastAsia="Times New Roman" w:hAnsi="Times New Roman" w:cs="Times New Roman"/>
          <w:lang w:val="ru-RU"/>
        </w:rPr>
        <w:t xml:space="preserve"> № 01-03/2</w:t>
      </w:r>
      <w:r w:rsidR="00C04AFB">
        <w:rPr>
          <w:rFonts w:ascii="Times New Roman" w:eastAsia="Times New Roman" w:hAnsi="Times New Roman" w:cs="Times New Roman"/>
          <w:lang w:val="ru-RU"/>
        </w:rPr>
        <w:t>44</w:t>
      </w:r>
      <w:bookmarkStart w:id="1" w:name="_GoBack"/>
      <w:bookmarkEnd w:id="1"/>
    </w:p>
    <w:p w:rsidR="006D4B40" w:rsidRPr="00A05362" w:rsidRDefault="006D4B40" w:rsidP="00A05362">
      <w:pPr>
        <w:pStyle w:val="Heading10"/>
        <w:keepNext/>
        <w:keepLines/>
        <w:shd w:val="clear" w:color="auto" w:fill="auto"/>
        <w:spacing w:after="0" w:line="240" w:lineRule="auto"/>
        <w:ind w:left="840"/>
        <w:jc w:val="center"/>
        <w:rPr>
          <w:b/>
          <w:sz w:val="24"/>
          <w:szCs w:val="24"/>
        </w:rPr>
      </w:pPr>
      <w:r w:rsidRPr="00A05362">
        <w:rPr>
          <w:b/>
          <w:sz w:val="24"/>
          <w:szCs w:val="24"/>
        </w:rPr>
        <w:t xml:space="preserve">Положение о </w:t>
      </w:r>
      <w:r w:rsidRPr="00A05362">
        <w:rPr>
          <w:b/>
          <w:sz w:val="24"/>
          <w:szCs w:val="24"/>
          <w:lang w:val="en-US"/>
        </w:rPr>
        <w:t>II</w:t>
      </w:r>
      <w:r w:rsidR="009A638D" w:rsidRPr="00A05362">
        <w:rPr>
          <w:b/>
          <w:sz w:val="24"/>
          <w:szCs w:val="24"/>
          <w:lang w:val="en-US"/>
        </w:rPr>
        <w:t>I</w:t>
      </w:r>
      <w:r w:rsidR="009A638D">
        <w:rPr>
          <w:b/>
          <w:sz w:val="24"/>
          <w:szCs w:val="24"/>
        </w:rPr>
        <w:t xml:space="preserve"> </w:t>
      </w:r>
      <w:r w:rsidRPr="00A05362">
        <w:rPr>
          <w:b/>
          <w:sz w:val="24"/>
          <w:szCs w:val="24"/>
        </w:rPr>
        <w:t>районном фестивале</w:t>
      </w:r>
      <w:bookmarkEnd w:id="0"/>
      <w:r w:rsidRPr="00A05362">
        <w:rPr>
          <w:b/>
          <w:sz w:val="24"/>
          <w:szCs w:val="24"/>
        </w:rPr>
        <w:t xml:space="preserve"> детского творчества</w:t>
      </w:r>
    </w:p>
    <w:p w:rsidR="006D4B40" w:rsidRPr="00A05362" w:rsidRDefault="006D4B40" w:rsidP="00A05362">
      <w:pPr>
        <w:pStyle w:val="Heading10"/>
        <w:keepNext/>
        <w:keepLines/>
        <w:shd w:val="clear" w:color="auto" w:fill="auto"/>
        <w:spacing w:after="258" w:line="240" w:lineRule="auto"/>
        <w:ind w:left="3080"/>
        <w:rPr>
          <w:b/>
          <w:sz w:val="24"/>
          <w:szCs w:val="24"/>
        </w:rPr>
      </w:pPr>
      <w:r w:rsidRPr="00A05362">
        <w:rPr>
          <w:b/>
          <w:sz w:val="24"/>
          <w:szCs w:val="24"/>
        </w:rPr>
        <w:t xml:space="preserve">               «Рождественская сказка»</w:t>
      </w:r>
    </w:p>
    <w:p w:rsidR="006D4B40" w:rsidRPr="00A05362" w:rsidRDefault="006D4B40" w:rsidP="00A05362">
      <w:pPr>
        <w:pStyle w:val="Heading10"/>
        <w:keepNext/>
        <w:keepLines/>
        <w:shd w:val="clear" w:color="auto" w:fill="auto"/>
        <w:spacing w:after="0" w:line="240" w:lineRule="auto"/>
        <w:ind w:left="380"/>
        <w:jc w:val="both"/>
        <w:rPr>
          <w:b/>
          <w:sz w:val="24"/>
          <w:szCs w:val="24"/>
        </w:rPr>
      </w:pPr>
      <w:bookmarkStart w:id="2" w:name="bookmark3"/>
      <w:r w:rsidRPr="00A05362">
        <w:rPr>
          <w:b/>
          <w:sz w:val="24"/>
          <w:szCs w:val="24"/>
        </w:rPr>
        <w:t>1. Общие положения</w:t>
      </w:r>
      <w:bookmarkEnd w:id="2"/>
    </w:p>
    <w:p w:rsidR="006D4B40" w:rsidRPr="00A05362" w:rsidRDefault="006D4B40" w:rsidP="00A05362">
      <w:pPr>
        <w:pStyle w:val="2"/>
        <w:shd w:val="clear" w:color="auto" w:fill="auto"/>
        <w:tabs>
          <w:tab w:val="left" w:pos="164"/>
        </w:tabs>
        <w:spacing w:after="0" w:line="240" w:lineRule="auto"/>
        <w:ind w:left="20"/>
        <w:rPr>
          <w:sz w:val="24"/>
          <w:szCs w:val="24"/>
        </w:rPr>
      </w:pPr>
      <w:r w:rsidRPr="00A05362">
        <w:rPr>
          <w:sz w:val="24"/>
          <w:szCs w:val="24"/>
        </w:rPr>
        <w:t>1.1. Районный фестиваль детского творчества «Рождественский сказка» (далее Фестиваль), посвященный празднику Рождества Христова, проводится МБУДО «</w:t>
      </w:r>
      <w:proofErr w:type="spellStart"/>
      <w:r w:rsidRPr="00A05362">
        <w:rPr>
          <w:sz w:val="24"/>
          <w:szCs w:val="24"/>
        </w:rPr>
        <w:t>Нюксенский</w:t>
      </w:r>
      <w:proofErr w:type="spellEnd"/>
      <w:r w:rsidRPr="00A05362">
        <w:rPr>
          <w:sz w:val="24"/>
          <w:szCs w:val="24"/>
        </w:rPr>
        <w:t xml:space="preserve"> </w:t>
      </w:r>
      <w:proofErr w:type="spellStart"/>
      <w:r w:rsidRPr="00A05362">
        <w:rPr>
          <w:sz w:val="24"/>
          <w:szCs w:val="24"/>
        </w:rPr>
        <w:t>рДТ</w:t>
      </w:r>
      <w:proofErr w:type="spellEnd"/>
      <w:r w:rsidRPr="00A05362">
        <w:rPr>
          <w:sz w:val="24"/>
          <w:szCs w:val="24"/>
        </w:rPr>
        <w:t xml:space="preserve">», инициатор Фестиваля </w:t>
      </w:r>
      <w:r w:rsidR="009A638D" w:rsidRPr="00A05362">
        <w:rPr>
          <w:sz w:val="24"/>
          <w:szCs w:val="24"/>
        </w:rPr>
        <w:t>– творческая</w:t>
      </w:r>
      <w:r w:rsidRPr="00A05362">
        <w:rPr>
          <w:sz w:val="24"/>
          <w:szCs w:val="24"/>
        </w:rPr>
        <w:t xml:space="preserve"> группа «Духовно-нравственное развитие детей в условиях дополнительного образования» (руководитель </w:t>
      </w:r>
      <w:r w:rsidR="009A638D">
        <w:rPr>
          <w:sz w:val="24"/>
          <w:szCs w:val="24"/>
        </w:rPr>
        <w:t>Булычева С</w:t>
      </w:r>
      <w:r w:rsidRPr="00A05362">
        <w:rPr>
          <w:sz w:val="24"/>
          <w:szCs w:val="24"/>
        </w:rPr>
        <w:t>.В.).</w:t>
      </w:r>
    </w:p>
    <w:p w:rsidR="006D4B40" w:rsidRPr="00A05362" w:rsidRDefault="006D4B40" w:rsidP="00A053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5362">
        <w:rPr>
          <w:rFonts w:ascii="Times New Roman" w:hAnsi="Times New Roman" w:cs="Times New Roman"/>
          <w:sz w:val="24"/>
          <w:szCs w:val="24"/>
        </w:rPr>
        <w:t>1.2. Партнерами Фестиваля является</w:t>
      </w:r>
      <w:r w:rsidRPr="00A05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362">
        <w:rPr>
          <w:rFonts w:ascii="Times New Roman" w:hAnsi="Times New Roman" w:cs="Times New Roman"/>
          <w:sz w:val="24"/>
          <w:szCs w:val="24"/>
        </w:rPr>
        <w:t xml:space="preserve">КУ </w:t>
      </w:r>
      <w:proofErr w:type="spellStart"/>
      <w:r w:rsidRPr="00A05362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A05362">
        <w:rPr>
          <w:rFonts w:ascii="Times New Roman" w:hAnsi="Times New Roman" w:cs="Times New Roman"/>
          <w:sz w:val="24"/>
          <w:szCs w:val="24"/>
        </w:rPr>
        <w:t xml:space="preserve"> «Центр по обслуживанию ОУ»,</w:t>
      </w:r>
      <w:r w:rsidRPr="00A05362">
        <w:rPr>
          <w:rFonts w:ascii="Times New Roman" w:eastAsia="Times New Roman" w:hAnsi="Times New Roman" w:cs="Times New Roman"/>
          <w:sz w:val="24"/>
          <w:szCs w:val="24"/>
        </w:rPr>
        <w:t xml:space="preserve"> МУК «</w:t>
      </w:r>
      <w:proofErr w:type="spellStart"/>
      <w:r w:rsidRPr="00A05362">
        <w:rPr>
          <w:rFonts w:ascii="Times New Roman" w:eastAsia="Times New Roman" w:hAnsi="Times New Roman" w:cs="Times New Roman"/>
          <w:sz w:val="24"/>
          <w:szCs w:val="24"/>
        </w:rPr>
        <w:t>Нюксенский</w:t>
      </w:r>
      <w:proofErr w:type="spellEnd"/>
      <w:r w:rsidRPr="00A05362">
        <w:rPr>
          <w:rFonts w:ascii="Times New Roman" w:eastAsia="Times New Roman" w:hAnsi="Times New Roman" w:cs="Times New Roman"/>
          <w:sz w:val="24"/>
          <w:szCs w:val="24"/>
        </w:rPr>
        <w:t xml:space="preserve"> районный ЦТНК», </w:t>
      </w:r>
      <w:r w:rsidRPr="00A05362">
        <w:rPr>
          <w:rFonts w:ascii="Times New Roman" w:hAnsi="Times New Roman" w:cs="Times New Roman"/>
          <w:color w:val="000000"/>
          <w:sz w:val="24"/>
          <w:szCs w:val="24"/>
        </w:rPr>
        <w:t>приход</w:t>
      </w:r>
      <w:r w:rsidRPr="00A05362">
        <w:rPr>
          <w:rFonts w:ascii="Times New Roman" w:hAnsi="Times New Roman" w:cs="Times New Roman"/>
          <w:sz w:val="24"/>
          <w:szCs w:val="24"/>
        </w:rPr>
        <w:t xml:space="preserve"> храма преподобного </w:t>
      </w:r>
      <w:proofErr w:type="spellStart"/>
      <w:r w:rsidRPr="00A05362">
        <w:rPr>
          <w:rFonts w:ascii="Times New Roman" w:hAnsi="Times New Roman" w:cs="Times New Roman"/>
          <w:sz w:val="24"/>
          <w:szCs w:val="24"/>
        </w:rPr>
        <w:t>Агапита</w:t>
      </w:r>
      <w:proofErr w:type="spellEnd"/>
      <w:r w:rsidRPr="00A0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362">
        <w:rPr>
          <w:rFonts w:ascii="Times New Roman" w:hAnsi="Times New Roman" w:cs="Times New Roman"/>
          <w:sz w:val="24"/>
          <w:szCs w:val="24"/>
        </w:rPr>
        <w:t>Маркушевсого</w:t>
      </w:r>
      <w:proofErr w:type="spellEnd"/>
      <w:r w:rsidRPr="00A05362">
        <w:rPr>
          <w:rFonts w:ascii="Times New Roman" w:hAnsi="Times New Roman" w:cs="Times New Roman"/>
          <w:sz w:val="24"/>
          <w:szCs w:val="24"/>
        </w:rPr>
        <w:t xml:space="preserve"> с. Нюксеница.</w:t>
      </w:r>
    </w:p>
    <w:p w:rsidR="006D4B40" w:rsidRPr="00A05362" w:rsidRDefault="006D4B40" w:rsidP="00A05362">
      <w:pPr>
        <w:jc w:val="both"/>
        <w:rPr>
          <w:rFonts w:ascii="Times New Roman" w:hAnsi="Times New Roman" w:cs="Times New Roman"/>
          <w:lang w:val="ru-RU"/>
        </w:rPr>
      </w:pPr>
      <w:r w:rsidRPr="00A05362">
        <w:rPr>
          <w:rFonts w:ascii="Times New Roman" w:hAnsi="Times New Roman" w:cs="Times New Roman"/>
          <w:lang w:val="ru-RU"/>
        </w:rPr>
        <w:t>1.3.</w:t>
      </w:r>
      <w:r w:rsidRPr="00A05362">
        <w:rPr>
          <w:rFonts w:ascii="Times New Roman" w:hAnsi="Times New Roman" w:cs="Times New Roman"/>
        </w:rPr>
        <w:t xml:space="preserve"> Проведение </w:t>
      </w:r>
      <w:r w:rsidRPr="00A05362">
        <w:rPr>
          <w:rFonts w:ascii="Times New Roman" w:hAnsi="Times New Roman" w:cs="Times New Roman"/>
          <w:lang w:val="ru-RU"/>
        </w:rPr>
        <w:t xml:space="preserve">Фестиваля </w:t>
      </w:r>
      <w:r w:rsidRPr="00A05362">
        <w:rPr>
          <w:rFonts w:ascii="Times New Roman" w:hAnsi="Times New Roman" w:cs="Times New Roman"/>
        </w:rPr>
        <w:t>ориентировано на развитие духовно-нравственного воспитания и образования обучающихся, совершенствование общекультурного уровня участников</w:t>
      </w:r>
      <w:r w:rsidRPr="00A05362">
        <w:rPr>
          <w:rFonts w:ascii="Times New Roman" w:hAnsi="Times New Roman" w:cs="Times New Roman"/>
          <w:lang w:val="ru-RU"/>
        </w:rPr>
        <w:t>.</w:t>
      </w:r>
    </w:p>
    <w:p w:rsidR="006D4B40" w:rsidRPr="00A05362" w:rsidRDefault="006D4B40" w:rsidP="00A05362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62">
        <w:rPr>
          <w:rFonts w:ascii="Times New Roman" w:hAnsi="Times New Roman" w:cs="Times New Roman"/>
          <w:sz w:val="24"/>
          <w:szCs w:val="24"/>
        </w:rPr>
        <w:t xml:space="preserve">Для проведения Фестиваля создаётся Организационный комитет (приложение </w:t>
      </w:r>
      <w:r w:rsidR="009A638D">
        <w:rPr>
          <w:rFonts w:ascii="Times New Roman" w:hAnsi="Times New Roman" w:cs="Times New Roman"/>
          <w:sz w:val="24"/>
          <w:szCs w:val="24"/>
        </w:rPr>
        <w:t>7.</w:t>
      </w:r>
      <w:r w:rsidRPr="00A05362">
        <w:rPr>
          <w:rFonts w:ascii="Times New Roman" w:hAnsi="Times New Roman" w:cs="Times New Roman"/>
          <w:sz w:val="24"/>
          <w:szCs w:val="24"/>
        </w:rPr>
        <w:t>1</w:t>
      </w:r>
      <w:r w:rsidR="009A638D">
        <w:rPr>
          <w:rFonts w:ascii="Times New Roman" w:hAnsi="Times New Roman" w:cs="Times New Roman"/>
          <w:sz w:val="24"/>
          <w:szCs w:val="24"/>
        </w:rPr>
        <w:t>.</w:t>
      </w:r>
      <w:r w:rsidRPr="00A05362">
        <w:rPr>
          <w:rFonts w:ascii="Times New Roman" w:hAnsi="Times New Roman" w:cs="Times New Roman"/>
          <w:sz w:val="24"/>
          <w:szCs w:val="24"/>
        </w:rPr>
        <w:t>), который:</w:t>
      </w:r>
    </w:p>
    <w:p w:rsidR="006D4B40" w:rsidRPr="00A05362" w:rsidRDefault="006D4B40" w:rsidP="00A053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5362">
        <w:rPr>
          <w:rFonts w:ascii="Times New Roman" w:hAnsi="Times New Roman" w:cs="Times New Roman"/>
          <w:sz w:val="24"/>
          <w:szCs w:val="24"/>
        </w:rPr>
        <w:t>- объявляет об условиях, порядке и сроках проведения мероприятия;</w:t>
      </w:r>
    </w:p>
    <w:p w:rsidR="006D4B40" w:rsidRPr="00A05362" w:rsidRDefault="006D4B40" w:rsidP="00A053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5362">
        <w:rPr>
          <w:rFonts w:ascii="Times New Roman" w:hAnsi="Times New Roman" w:cs="Times New Roman"/>
          <w:sz w:val="24"/>
          <w:szCs w:val="24"/>
        </w:rPr>
        <w:t>- принимает заявку и информационные материалы от участников;</w:t>
      </w:r>
    </w:p>
    <w:p w:rsidR="006D4B40" w:rsidRPr="00A05362" w:rsidRDefault="006D4B40" w:rsidP="00A053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5362">
        <w:rPr>
          <w:rFonts w:ascii="Times New Roman" w:hAnsi="Times New Roman" w:cs="Times New Roman"/>
          <w:sz w:val="24"/>
          <w:szCs w:val="24"/>
        </w:rPr>
        <w:t>- организует Фестиваль и занимается подведением его итогов;</w:t>
      </w:r>
    </w:p>
    <w:p w:rsidR="006D4B40" w:rsidRPr="00A05362" w:rsidRDefault="006D4B40" w:rsidP="00A05362">
      <w:pPr>
        <w:jc w:val="both"/>
        <w:rPr>
          <w:rFonts w:ascii="Times New Roman" w:hAnsi="Times New Roman" w:cs="Times New Roman"/>
        </w:rPr>
      </w:pPr>
      <w:r w:rsidRPr="00A05362">
        <w:rPr>
          <w:rFonts w:ascii="Times New Roman" w:hAnsi="Times New Roman" w:cs="Times New Roman"/>
          <w:lang w:val="ru-RU"/>
        </w:rPr>
        <w:t xml:space="preserve">- </w:t>
      </w:r>
      <w:r w:rsidRPr="00A05362">
        <w:rPr>
          <w:rFonts w:ascii="Times New Roman" w:hAnsi="Times New Roman" w:cs="Times New Roman"/>
        </w:rPr>
        <w:t>имеет право установить дополнительные номинации.</w:t>
      </w:r>
    </w:p>
    <w:p w:rsidR="006D4B40" w:rsidRPr="00A05362" w:rsidRDefault="006D4B40" w:rsidP="00A0536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after="0" w:line="240" w:lineRule="auto"/>
        <w:ind w:firstLine="66"/>
        <w:jc w:val="both"/>
        <w:rPr>
          <w:b/>
          <w:sz w:val="24"/>
          <w:szCs w:val="24"/>
        </w:rPr>
      </w:pPr>
      <w:bookmarkStart w:id="3" w:name="bookmark5"/>
      <w:r w:rsidRPr="00A05362">
        <w:rPr>
          <w:b/>
          <w:sz w:val="24"/>
          <w:szCs w:val="24"/>
        </w:rPr>
        <w:t>Цели и задачи Фестиваля</w:t>
      </w:r>
      <w:bookmarkStart w:id="4" w:name="bookmark6"/>
      <w:bookmarkEnd w:id="3"/>
    </w:p>
    <w:p w:rsidR="006D4B40" w:rsidRPr="00A05362" w:rsidRDefault="006D4B40" w:rsidP="00A053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05362">
        <w:rPr>
          <w:rFonts w:ascii="Times New Roman" w:hAnsi="Times New Roman" w:cs="Times New Roman"/>
          <w:lang w:val="ru-RU"/>
        </w:rPr>
        <w:t>2</w:t>
      </w:r>
      <w:r w:rsidRPr="00A05362">
        <w:rPr>
          <w:rFonts w:ascii="Times New Roman" w:hAnsi="Times New Roman" w:cs="Times New Roman"/>
        </w:rPr>
        <w:t xml:space="preserve">.1. Фестиваль проводится в целях </w:t>
      </w:r>
      <w:r w:rsidR="005C60C8">
        <w:rPr>
          <w:rFonts w:ascii="Times New Roman" w:hAnsi="Times New Roman" w:cs="Times New Roman"/>
          <w:lang w:val="ru-RU"/>
        </w:rPr>
        <w:t>создания условий по формированию духовно-нравственных качеств участников образовательных событий.</w:t>
      </w:r>
    </w:p>
    <w:p w:rsidR="006D4B40" w:rsidRPr="00A05362" w:rsidRDefault="006D4B40" w:rsidP="00A05362">
      <w:pPr>
        <w:widowControl w:val="0"/>
        <w:autoSpaceDE w:val="0"/>
        <w:autoSpaceDN w:val="0"/>
        <w:adjustRightInd w:val="0"/>
        <w:ind w:left="426" w:firstLine="114"/>
        <w:jc w:val="both"/>
        <w:rPr>
          <w:rFonts w:ascii="Times New Roman" w:hAnsi="Times New Roman" w:cs="Times New Roman"/>
        </w:rPr>
      </w:pPr>
      <w:r w:rsidRPr="00A05362">
        <w:rPr>
          <w:rFonts w:ascii="Times New Roman" w:hAnsi="Times New Roman" w:cs="Times New Roman"/>
          <w:lang w:val="ru-RU"/>
        </w:rPr>
        <w:t>2</w:t>
      </w:r>
      <w:r w:rsidRPr="00A05362">
        <w:rPr>
          <w:rFonts w:ascii="Times New Roman" w:hAnsi="Times New Roman" w:cs="Times New Roman"/>
        </w:rPr>
        <w:t>.2. Задачи фестиваля:</w:t>
      </w:r>
    </w:p>
    <w:p w:rsidR="006D4B40" w:rsidRPr="00A05362" w:rsidRDefault="006D4B40" w:rsidP="00A053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05362">
        <w:rPr>
          <w:rFonts w:ascii="Times New Roman" w:hAnsi="Times New Roman" w:cs="Times New Roman"/>
        </w:rPr>
        <w:t>- распространение православных традиций празднования Рождества;</w:t>
      </w:r>
    </w:p>
    <w:p w:rsidR="005C60C8" w:rsidRDefault="006D4B40" w:rsidP="005C60C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05362">
        <w:rPr>
          <w:rFonts w:ascii="Times New Roman" w:hAnsi="Times New Roman" w:cs="Times New Roman"/>
        </w:rPr>
        <w:t>- содействие распространению среди детей и молодежи традиционных к</w:t>
      </w:r>
      <w:r w:rsidR="005C60C8">
        <w:rPr>
          <w:rFonts w:ascii="Times New Roman" w:hAnsi="Times New Roman" w:cs="Times New Roman"/>
        </w:rPr>
        <w:t>ультурных духовных ценностей;</w:t>
      </w:r>
    </w:p>
    <w:p w:rsidR="005C60C8" w:rsidRPr="00A05362" w:rsidRDefault="005C60C8" w:rsidP="005C60C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5C60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знакомство</w:t>
      </w:r>
      <w:r w:rsidRPr="00A05362">
        <w:rPr>
          <w:rFonts w:ascii="Times New Roman" w:hAnsi="Times New Roman" w:cs="Times New Roman"/>
        </w:rPr>
        <w:t xml:space="preserve"> с христианской культурой, с православными традициями.</w:t>
      </w:r>
    </w:p>
    <w:p w:rsidR="006D4B40" w:rsidRPr="005C60C8" w:rsidRDefault="005C60C8" w:rsidP="005C60C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 w:rsidRPr="00A05362">
        <w:rPr>
          <w:b/>
        </w:rPr>
        <w:t xml:space="preserve"> </w:t>
      </w:r>
      <w:r w:rsidR="006D4B40" w:rsidRPr="005C60C8">
        <w:rPr>
          <w:rFonts w:ascii="Times New Roman" w:hAnsi="Times New Roman" w:cs="Times New Roman"/>
          <w:b/>
        </w:rPr>
        <w:t>Участники Фестиваля</w:t>
      </w:r>
      <w:bookmarkEnd w:id="4"/>
    </w:p>
    <w:p w:rsidR="006D4B40" w:rsidRPr="00A05362" w:rsidRDefault="006D4B40" w:rsidP="00A0536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05362">
        <w:rPr>
          <w:rFonts w:ascii="Times New Roman" w:eastAsia="Times New Roman" w:hAnsi="Times New Roman" w:cs="Times New Roman"/>
          <w:color w:val="auto"/>
          <w:lang w:val="ru-RU"/>
        </w:rPr>
        <w:t xml:space="preserve">Участниками конкурса являются учащиеся, воспитанники, творческие коллективы муниципальных организаций </w:t>
      </w:r>
      <w:proofErr w:type="spellStart"/>
      <w:r w:rsidRPr="00A05362">
        <w:rPr>
          <w:rFonts w:ascii="Times New Roman" w:eastAsia="Times New Roman" w:hAnsi="Times New Roman" w:cs="Times New Roman"/>
          <w:color w:val="auto"/>
          <w:lang w:val="ru-RU"/>
        </w:rPr>
        <w:t>Нюксенского</w:t>
      </w:r>
      <w:proofErr w:type="spellEnd"/>
      <w:r w:rsidRPr="00A05362">
        <w:rPr>
          <w:rFonts w:ascii="Times New Roman" w:eastAsia="Times New Roman" w:hAnsi="Times New Roman" w:cs="Times New Roman"/>
          <w:color w:val="auto"/>
          <w:lang w:val="ru-RU"/>
        </w:rPr>
        <w:t xml:space="preserve"> района, слушатели </w:t>
      </w:r>
      <w:r w:rsidR="009A638D">
        <w:rPr>
          <w:rFonts w:ascii="Times New Roman" w:eastAsia="Times New Roman" w:hAnsi="Times New Roman" w:cs="Times New Roman"/>
          <w:color w:val="auto"/>
          <w:lang w:val="ru-RU"/>
        </w:rPr>
        <w:t xml:space="preserve">воспитательной </w:t>
      </w:r>
      <w:r w:rsidR="00985877">
        <w:rPr>
          <w:rFonts w:ascii="Times New Roman" w:eastAsia="Times New Roman" w:hAnsi="Times New Roman" w:cs="Times New Roman"/>
          <w:color w:val="auto"/>
          <w:lang w:val="ru-RU"/>
        </w:rPr>
        <w:t xml:space="preserve">группы </w:t>
      </w:r>
      <w:r w:rsidR="00985877" w:rsidRPr="00A05362">
        <w:rPr>
          <w:rFonts w:ascii="Times New Roman" w:eastAsia="Times New Roman" w:hAnsi="Times New Roman" w:cs="Times New Roman"/>
          <w:color w:val="auto"/>
          <w:lang w:val="ru-RU"/>
        </w:rPr>
        <w:t>прихода</w:t>
      </w:r>
      <w:r w:rsidR="009A638D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A05362">
        <w:rPr>
          <w:rFonts w:ascii="Times New Roman" w:hAnsi="Times New Roman" w:cs="Times New Roman"/>
        </w:rPr>
        <w:t xml:space="preserve">храма преподобного </w:t>
      </w:r>
      <w:proofErr w:type="spellStart"/>
      <w:r w:rsidRPr="00A05362">
        <w:rPr>
          <w:rFonts w:ascii="Times New Roman" w:hAnsi="Times New Roman" w:cs="Times New Roman"/>
        </w:rPr>
        <w:t>Агапита</w:t>
      </w:r>
      <w:proofErr w:type="spellEnd"/>
      <w:r w:rsidRPr="00A05362">
        <w:rPr>
          <w:rFonts w:ascii="Times New Roman" w:hAnsi="Times New Roman" w:cs="Times New Roman"/>
        </w:rPr>
        <w:t xml:space="preserve"> </w:t>
      </w:r>
      <w:proofErr w:type="spellStart"/>
      <w:r w:rsidRPr="00A05362">
        <w:rPr>
          <w:rFonts w:ascii="Times New Roman" w:hAnsi="Times New Roman" w:cs="Times New Roman"/>
        </w:rPr>
        <w:t>Маркушевс</w:t>
      </w:r>
      <w:proofErr w:type="spellEnd"/>
      <w:r w:rsidRPr="00A05362">
        <w:rPr>
          <w:rFonts w:ascii="Times New Roman" w:hAnsi="Times New Roman" w:cs="Times New Roman"/>
          <w:lang w:val="ru-RU"/>
        </w:rPr>
        <w:t>ко</w:t>
      </w:r>
      <w:proofErr w:type="spellStart"/>
      <w:r w:rsidRPr="00A05362">
        <w:rPr>
          <w:rFonts w:ascii="Times New Roman" w:hAnsi="Times New Roman" w:cs="Times New Roman"/>
        </w:rPr>
        <w:t>го</w:t>
      </w:r>
      <w:proofErr w:type="spellEnd"/>
      <w:r w:rsidRPr="00A05362">
        <w:rPr>
          <w:rFonts w:ascii="Times New Roman" w:hAnsi="Times New Roman" w:cs="Times New Roman"/>
        </w:rPr>
        <w:t xml:space="preserve"> с. Нюксеница</w:t>
      </w:r>
      <w:r w:rsidRPr="00A05362">
        <w:rPr>
          <w:rFonts w:ascii="Times New Roman" w:eastAsia="Times New Roman" w:hAnsi="Times New Roman" w:cs="Times New Roman"/>
          <w:color w:val="auto"/>
          <w:lang w:val="ru-RU"/>
        </w:rPr>
        <w:t xml:space="preserve"> (далее - участники).</w:t>
      </w:r>
    </w:p>
    <w:p w:rsidR="006D4B40" w:rsidRPr="00A05362" w:rsidRDefault="006D4B40" w:rsidP="00A0536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40" w:lineRule="auto"/>
        <w:ind w:firstLine="66"/>
        <w:jc w:val="both"/>
        <w:rPr>
          <w:b/>
          <w:sz w:val="24"/>
          <w:szCs w:val="24"/>
        </w:rPr>
      </w:pPr>
      <w:bookmarkStart w:id="5" w:name="bookmark7"/>
      <w:r w:rsidRPr="00A05362">
        <w:rPr>
          <w:b/>
          <w:sz w:val="24"/>
          <w:szCs w:val="24"/>
        </w:rPr>
        <w:t>Содержание Фестиваля</w:t>
      </w:r>
      <w:bookmarkEnd w:id="5"/>
    </w:p>
    <w:p w:rsidR="006032E5" w:rsidRPr="00A05362" w:rsidRDefault="006D4B40" w:rsidP="00A05362">
      <w:pPr>
        <w:pStyle w:val="Heading10"/>
        <w:keepNext/>
        <w:keepLines/>
        <w:shd w:val="clear" w:color="auto" w:fill="auto"/>
        <w:spacing w:after="0" w:line="240" w:lineRule="auto"/>
        <w:ind w:left="20" w:right="-426"/>
        <w:jc w:val="both"/>
        <w:rPr>
          <w:rStyle w:val="Heading1NotBold"/>
          <w:sz w:val="24"/>
          <w:szCs w:val="24"/>
        </w:rPr>
      </w:pPr>
      <w:bookmarkStart w:id="6" w:name="bookmark8"/>
      <w:r w:rsidRPr="00A05362">
        <w:rPr>
          <w:sz w:val="24"/>
          <w:szCs w:val="24"/>
        </w:rPr>
        <w:t>Тема Фестиваля: «</w:t>
      </w:r>
      <w:r w:rsidRPr="00A05362">
        <w:rPr>
          <w:rStyle w:val="Heading1NotBold"/>
          <w:sz w:val="24"/>
          <w:szCs w:val="24"/>
        </w:rPr>
        <w:t xml:space="preserve">Праздник Рождества </w:t>
      </w:r>
      <w:r w:rsidR="006032E5" w:rsidRPr="00A05362">
        <w:rPr>
          <w:rStyle w:val="Heading1NotBold"/>
          <w:sz w:val="24"/>
          <w:szCs w:val="24"/>
        </w:rPr>
        <w:t>Х</w:t>
      </w:r>
      <w:r w:rsidRPr="00A05362">
        <w:rPr>
          <w:rStyle w:val="Heading1NotBold"/>
          <w:sz w:val="24"/>
          <w:szCs w:val="24"/>
        </w:rPr>
        <w:t xml:space="preserve">ристова». </w:t>
      </w:r>
    </w:p>
    <w:p w:rsidR="006D4B40" w:rsidRPr="00A05362" w:rsidRDefault="006D4B40" w:rsidP="00A05362">
      <w:pPr>
        <w:pStyle w:val="Heading10"/>
        <w:keepNext/>
        <w:keepLines/>
        <w:shd w:val="clear" w:color="auto" w:fill="auto"/>
        <w:spacing w:after="0" w:line="240" w:lineRule="auto"/>
        <w:ind w:left="20" w:right="-426"/>
        <w:jc w:val="both"/>
        <w:rPr>
          <w:sz w:val="24"/>
          <w:szCs w:val="24"/>
        </w:rPr>
      </w:pPr>
      <w:r w:rsidRPr="00A05362">
        <w:rPr>
          <w:sz w:val="24"/>
          <w:szCs w:val="24"/>
        </w:rPr>
        <w:t xml:space="preserve">Номинации </w:t>
      </w:r>
      <w:bookmarkEnd w:id="6"/>
      <w:r w:rsidRPr="00A05362">
        <w:rPr>
          <w:sz w:val="24"/>
          <w:szCs w:val="24"/>
        </w:rPr>
        <w:t>Фестиваля:</w:t>
      </w:r>
    </w:p>
    <w:p w:rsidR="006032E5" w:rsidRPr="00A05362" w:rsidRDefault="006032E5" w:rsidP="00A05362">
      <w:pPr>
        <w:pStyle w:val="Heading10"/>
        <w:keepNext/>
        <w:keepLines/>
        <w:shd w:val="clear" w:color="auto" w:fill="auto"/>
        <w:spacing w:after="0" w:line="240" w:lineRule="auto"/>
        <w:ind w:left="20" w:right="-426"/>
        <w:jc w:val="both"/>
        <w:rPr>
          <w:b/>
          <w:sz w:val="24"/>
          <w:szCs w:val="24"/>
        </w:rPr>
      </w:pPr>
      <w:r w:rsidRPr="00A05362">
        <w:rPr>
          <w:b/>
          <w:sz w:val="24"/>
          <w:szCs w:val="24"/>
        </w:rPr>
        <w:t>«Видео творчество» (конкурс видеороликов</w:t>
      </w:r>
      <w:r w:rsidRPr="00A05362">
        <w:rPr>
          <w:sz w:val="24"/>
          <w:szCs w:val="24"/>
        </w:rPr>
        <w:t xml:space="preserve"> </w:t>
      </w:r>
      <w:r w:rsidR="00985877">
        <w:rPr>
          <w:b/>
          <w:bCs/>
          <w:sz w:val="24"/>
          <w:szCs w:val="24"/>
        </w:rPr>
        <w:t>«Аргументы счастья» -приложение</w:t>
      </w:r>
      <w:r w:rsidRPr="00A05362">
        <w:rPr>
          <w:b/>
          <w:bCs/>
          <w:sz w:val="24"/>
          <w:szCs w:val="24"/>
        </w:rPr>
        <w:t>);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A05362">
        <w:rPr>
          <w:rStyle w:val="BodytextBold"/>
          <w:sz w:val="24"/>
          <w:szCs w:val="24"/>
        </w:rPr>
        <w:t>«Литературное творчество»</w:t>
      </w:r>
      <w:r w:rsidRPr="00A05362">
        <w:rPr>
          <w:sz w:val="24"/>
          <w:szCs w:val="24"/>
        </w:rPr>
        <w:t xml:space="preserve"> - исполнение литературных произведений (проза и стихотворная форма, могут быть произведениям собственного сочинения);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A05362">
        <w:rPr>
          <w:rStyle w:val="BodytextBold"/>
          <w:sz w:val="24"/>
          <w:szCs w:val="24"/>
        </w:rPr>
        <w:t>«Музыкальное творчество»</w:t>
      </w:r>
      <w:r w:rsidRPr="00A05362">
        <w:rPr>
          <w:sz w:val="24"/>
          <w:szCs w:val="24"/>
        </w:rPr>
        <w:t xml:space="preserve"> - исполнение песенных, танцевальных и инструментальных номеров</w:t>
      </w:r>
      <w:r w:rsidR="005E77FB">
        <w:rPr>
          <w:sz w:val="24"/>
          <w:szCs w:val="24"/>
        </w:rPr>
        <w:t xml:space="preserve">, </w:t>
      </w:r>
      <w:proofErr w:type="gramStart"/>
      <w:r w:rsidR="005E77FB">
        <w:rPr>
          <w:sz w:val="24"/>
          <w:szCs w:val="24"/>
        </w:rPr>
        <w:t>связанных  по</w:t>
      </w:r>
      <w:proofErr w:type="gramEnd"/>
      <w:r w:rsidR="005E77FB">
        <w:rPr>
          <w:sz w:val="24"/>
          <w:szCs w:val="24"/>
        </w:rPr>
        <w:t xml:space="preserve"> содержанию с  темой Фестиваля</w:t>
      </w:r>
      <w:r w:rsidRPr="00A05362">
        <w:rPr>
          <w:sz w:val="24"/>
          <w:szCs w:val="24"/>
        </w:rPr>
        <w:t>;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A05362">
        <w:rPr>
          <w:rStyle w:val="BodytextBold"/>
          <w:sz w:val="24"/>
          <w:szCs w:val="24"/>
        </w:rPr>
        <w:t>«Театральное творчество»</w:t>
      </w:r>
      <w:r w:rsidRPr="00A05362">
        <w:rPr>
          <w:sz w:val="24"/>
          <w:szCs w:val="24"/>
        </w:rPr>
        <w:t xml:space="preserve"> - театрали</w:t>
      </w:r>
      <w:r w:rsidR="006032E5" w:rsidRPr="00A05362">
        <w:rPr>
          <w:sz w:val="24"/>
          <w:szCs w:val="24"/>
        </w:rPr>
        <w:t>зованные миниатюры, инсценировки рассказов, литературных произведений по тематике «Чудеса на Рождество»</w:t>
      </w:r>
      <w:r w:rsidRPr="00A05362">
        <w:rPr>
          <w:sz w:val="24"/>
          <w:szCs w:val="24"/>
        </w:rPr>
        <w:t>.</w:t>
      </w:r>
    </w:p>
    <w:p w:rsidR="006D4B40" w:rsidRPr="00A05362" w:rsidRDefault="006D4B40" w:rsidP="00A0536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40" w:lineRule="auto"/>
        <w:ind w:firstLine="66"/>
        <w:jc w:val="both"/>
        <w:rPr>
          <w:b/>
          <w:sz w:val="24"/>
          <w:szCs w:val="24"/>
        </w:rPr>
      </w:pPr>
      <w:bookmarkStart w:id="7" w:name="bookmark9"/>
      <w:r w:rsidRPr="00A05362">
        <w:rPr>
          <w:b/>
          <w:sz w:val="24"/>
          <w:szCs w:val="24"/>
        </w:rPr>
        <w:t>Порядок проведения фестиваля</w:t>
      </w:r>
      <w:bookmarkEnd w:id="7"/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A05362">
        <w:rPr>
          <w:sz w:val="24"/>
          <w:szCs w:val="24"/>
        </w:rPr>
        <w:t>Фестиваль проводится в 2 этапа: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A05362">
        <w:rPr>
          <w:rStyle w:val="BodytextBold"/>
          <w:sz w:val="24"/>
          <w:szCs w:val="24"/>
        </w:rPr>
        <w:t>I этап</w:t>
      </w:r>
      <w:r w:rsidRPr="00A05362">
        <w:rPr>
          <w:sz w:val="24"/>
          <w:szCs w:val="24"/>
        </w:rPr>
        <w:t xml:space="preserve"> </w:t>
      </w:r>
      <w:r w:rsidR="005C60C8">
        <w:rPr>
          <w:sz w:val="24"/>
          <w:szCs w:val="24"/>
        </w:rPr>
        <w:t>– подготовительный (декабрь 2017</w:t>
      </w:r>
      <w:r w:rsidRPr="00A05362">
        <w:rPr>
          <w:sz w:val="24"/>
          <w:szCs w:val="24"/>
        </w:rPr>
        <w:t xml:space="preserve"> года).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A05362">
        <w:rPr>
          <w:sz w:val="24"/>
          <w:szCs w:val="24"/>
        </w:rPr>
        <w:t>Первый этап включает в себя изучение темы, просмотры, прослушивание, отбор творческих номеров для участия в районном этапе Фестивале.</w:t>
      </w:r>
    </w:p>
    <w:p w:rsidR="005C60C8" w:rsidRDefault="006D4B40" w:rsidP="005C60C8">
      <w:pPr>
        <w:pStyle w:val="2"/>
        <w:shd w:val="clear" w:color="auto" w:fill="auto"/>
        <w:tabs>
          <w:tab w:val="left" w:pos="294"/>
        </w:tabs>
        <w:spacing w:after="0" w:line="240" w:lineRule="auto"/>
        <w:ind w:right="20"/>
        <w:rPr>
          <w:sz w:val="24"/>
          <w:szCs w:val="24"/>
        </w:rPr>
      </w:pPr>
      <w:r w:rsidRPr="00A05362">
        <w:rPr>
          <w:rStyle w:val="BodytextBold"/>
          <w:sz w:val="24"/>
          <w:szCs w:val="24"/>
        </w:rPr>
        <w:t>II этап</w:t>
      </w:r>
      <w:r w:rsidRPr="00A05362">
        <w:rPr>
          <w:sz w:val="24"/>
          <w:szCs w:val="24"/>
        </w:rPr>
        <w:t xml:space="preserve"> </w:t>
      </w:r>
      <w:r w:rsidR="005C60C8">
        <w:rPr>
          <w:sz w:val="24"/>
          <w:szCs w:val="24"/>
        </w:rPr>
        <w:t>–</w:t>
      </w:r>
      <w:r w:rsidRPr="00A05362">
        <w:rPr>
          <w:sz w:val="24"/>
          <w:szCs w:val="24"/>
        </w:rPr>
        <w:t xml:space="preserve"> районный</w:t>
      </w:r>
      <w:r w:rsidR="005C60C8">
        <w:rPr>
          <w:sz w:val="24"/>
          <w:szCs w:val="24"/>
        </w:rPr>
        <w:t>.</w:t>
      </w:r>
    </w:p>
    <w:p w:rsidR="006D4B40" w:rsidRPr="00A05362" w:rsidRDefault="005C60C8" w:rsidP="005C60C8">
      <w:pPr>
        <w:pStyle w:val="2"/>
        <w:shd w:val="clear" w:color="auto" w:fill="auto"/>
        <w:tabs>
          <w:tab w:val="left" w:pos="294"/>
        </w:tabs>
        <w:spacing w:after="0" w:line="240" w:lineRule="auto"/>
        <w:ind w:right="20"/>
        <w:rPr>
          <w:rStyle w:val="BodytextBold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D4B40" w:rsidRPr="00A05362">
        <w:rPr>
          <w:sz w:val="24"/>
          <w:szCs w:val="24"/>
        </w:rPr>
        <w:t>Для участия в районном этапе Фестиваля</w:t>
      </w:r>
      <w:r>
        <w:rPr>
          <w:rStyle w:val="BodytextBold"/>
          <w:sz w:val="24"/>
          <w:szCs w:val="24"/>
        </w:rPr>
        <w:t xml:space="preserve"> до 30 декабря 2017</w:t>
      </w:r>
      <w:r w:rsidR="006D4B40" w:rsidRPr="00A05362">
        <w:rPr>
          <w:rStyle w:val="BodytextBold"/>
          <w:sz w:val="24"/>
          <w:szCs w:val="24"/>
        </w:rPr>
        <w:t xml:space="preserve"> года</w:t>
      </w:r>
      <w:r w:rsidR="006D4B40" w:rsidRPr="00A05362">
        <w:rPr>
          <w:sz w:val="24"/>
          <w:szCs w:val="24"/>
        </w:rPr>
        <w:t xml:space="preserve"> должна быть направлена предварительная заявка на участие в Фестивале (приложение2) по электронной почте </w:t>
      </w:r>
      <w:r w:rsidR="006D4B40" w:rsidRPr="00A05362">
        <w:rPr>
          <w:sz w:val="24"/>
          <w:szCs w:val="24"/>
          <w:lang w:eastAsia="ru-RU"/>
        </w:rPr>
        <w:t>МБУДО «</w:t>
      </w:r>
      <w:proofErr w:type="spellStart"/>
      <w:r w:rsidR="006D4B40" w:rsidRPr="00A05362">
        <w:rPr>
          <w:sz w:val="24"/>
          <w:szCs w:val="24"/>
          <w:lang w:eastAsia="ru-RU"/>
        </w:rPr>
        <w:t>Нюксенский</w:t>
      </w:r>
      <w:proofErr w:type="spellEnd"/>
      <w:r w:rsidR="006D4B40" w:rsidRPr="00A05362">
        <w:rPr>
          <w:sz w:val="24"/>
          <w:szCs w:val="24"/>
          <w:lang w:eastAsia="ru-RU"/>
        </w:rPr>
        <w:t xml:space="preserve"> </w:t>
      </w:r>
      <w:proofErr w:type="spellStart"/>
      <w:r w:rsidR="006D4B40" w:rsidRPr="00A05362">
        <w:rPr>
          <w:sz w:val="24"/>
          <w:szCs w:val="24"/>
          <w:lang w:eastAsia="ru-RU"/>
        </w:rPr>
        <w:t>рДТ</w:t>
      </w:r>
      <w:proofErr w:type="spellEnd"/>
      <w:r w:rsidR="006D4B40" w:rsidRPr="00A05362">
        <w:rPr>
          <w:sz w:val="24"/>
          <w:szCs w:val="24"/>
          <w:lang w:eastAsia="ru-RU"/>
        </w:rPr>
        <w:t>»</w:t>
      </w:r>
      <w:r w:rsidR="006D4B40" w:rsidRPr="00A05362">
        <w:rPr>
          <w:sz w:val="24"/>
          <w:szCs w:val="24"/>
        </w:rPr>
        <w:t xml:space="preserve"> </w:t>
      </w:r>
      <w:hyperlink r:id="rId5" w:history="1">
        <w:r w:rsidR="006D4B40" w:rsidRPr="00A05362">
          <w:rPr>
            <w:rStyle w:val="a4"/>
            <w:rFonts w:eastAsiaTheme="minorHAnsi"/>
            <w:sz w:val="24"/>
            <w:szCs w:val="24"/>
          </w:rPr>
          <w:t>ivanovaolya1980@yandex.ru</w:t>
        </w:r>
      </w:hyperlink>
    </w:p>
    <w:p w:rsidR="006D4B40" w:rsidRPr="00A05362" w:rsidRDefault="00F16F9A" w:rsidP="00A05362">
      <w:pPr>
        <w:pStyle w:val="2"/>
        <w:shd w:val="clear" w:color="auto" w:fill="auto"/>
        <w:spacing w:after="0" w:line="240" w:lineRule="auto"/>
        <w:ind w:left="20" w:right="20" w:firstLine="406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D4B40" w:rsidRPr="00A05362">
        <w:rPr>
          <w:b/>
          <w:sz w:val="24"/>
          <w:szCs w:val="24"/>
        </w:rPr>
        <w:t xml:space="preserve">. </w:t>
      </w:r>
      <w:r w:rsidRPr="00A05362">
        <w:rPr>
          <w:b/>
          <w:sz w:val="24"/>
          <w:szCs w:val="24"/>
        </w:rPr>
        <w:t>Сроки и</w:t>
      </w:r>
      <w:r w:rsidR="006D4B40" w:rsidRPr="00A05362">
        <w:rPr>
          <w:b/>
          <w:sz w:val="24"/>
          <w:szCs w:val="24"/>
        </w:rPr>
        <w:t xml:space="preserve"> место проведения</w:t>
      </w:r>
      <w:r w:rsidR="006D4B40" w:rsidRPr="00A05362">
        <w:rPr>
          <w:sz w:val="24"/>
          <w:szCs w:val="24"/>
        </w:rPr>
        <w:t xml:space="preserve"> Рождественского фестиваля </w:t>
      </w:r>
      <w:r>
        <w:rPr>
          <w:sz w:val="24"/>
          <w:szCs w:val="24"/>
        </w:rPr>
        <w:t xml:space="preserve">(будет сообщено дополнительно), </w:t>
      </w:r>
      <w:r w:rsidRPr="00A05362">
        <w:rPr>
          <w:sz w:val="24"/>
          <w:szCs w:val="24"/>
        </w:rPr>
        <w:t>предварительная</w:t>
      </w:r>
      <w:r w:rsidR="006D4B40" w:rsidRPr="00A05362">
        <w:rPr>
          <w:sz w:val="24"/>
          <w:szCs w:val="24"/>
        </w:rPr>
        <w:t xml:space="preserve"> дата и место: </w:t>
      </w:r>
      <w:r>
        <w:rPr>
          <w:sz w:val="24"/>
          <w:szCs w:val="24"/>
        </w:rPr>
        <w:t>12 января 2018</w:t>
      </w:r>
      <w:r w:rsidR="006D4B40" w:rsidRPr="00A05362">
        <w:rPr>
          <w:sz w:val="24"/>
          <w:szCs w:val="24"/>
        </w:rPr>
        <w:t xml:space="preserve"> г. с 10.00ч.</w:t>
      </w:r>
      <w:r w:rsidR="00985877" w:rsidRPr="00A05362">
        <w:rPr>
          <w:sz w:val="24"/>
          <w:szCs w:val="24"/>
        </w:rPr>
        <w:t>, МБУДО</w:t>
      </w:r>
      <w:r w:rsidR="006D4B40" w:rsidRPr="00A05362">
        <w:rPr>
          <w:sz w:val="24"/>
          <w:szCs w:val="24"/>
        </w:rPr>
        <w:t xml:space="preserve"> «</w:t>
      </w:r>
      <w:proofErr w:type="spellStart"/>
      <w:r w:rsidR="006D4B40" w:rsidRPr="00A05362">
        <w:rPr>
          <w:sz w:val="24"/>
          <w:szCs w:val="24"/>
        </w:rPr>
        <w:t>Нюксенский</w:t>
      </w:r>
      <w:proofErr w:type="spellEnd"/>
      <w:r w:rsidR="006D4B40" w:rsidRPr="00A05362">
        <w:rPr>
          <w:sz w:val="24"/>
          <w:szCs w:val="24"/>
        </w:rPr>
        <w:t xml:space="preserve"> </w:t>
      </w:r>
      <w:proofErr w:type="spellStart"/>
      <w:r w:rsidR="006D4B40" w:rsidRPr="00A05362">
        <w:rPr>
          <w:sz w:val="24"/>
          <w:szCs w:val="24"/>
        </w:rPr>
        <w:t>рДТ</w:t>
      </w:r>
      <w:proofErr w:type="spellEnd"/>
      <w:r w:rsidR="006D4B40" w:rsidRPr="00A05362">
        <w:rPr>
          <w:sz w:val="24"/>
          <w:szCs w:val="24"/>
        </w:rPr>
        <w:t>»)</w:t>
      </w:r>
    </w:p>
    <w:p w:rsidR="006D4B40" w:rsidRPr="00A05362" w:rsidRDefault="00F16F9A" w:rsidP="00A05362">
      <w:pPr>
        <w:pStyle w:val="Heading10"/>
        <w:keepNext/>
        <w:keepLines/>
        <w:shd w:val="clear" w:color="auto" w:fill="auto"/>
        <w:spacing w:after="0" w:line="240" w:lineRule="auto"/>
        <w:ind w:left="20" w:firstLine="406"/>
        <w:jc w:val="both"/>
        <w:rPr>
          <w:b/>
          <w:sz w:val="24"/>
          <w:szCs w:val="24"/>
        </w:rPr>
      </w:pPr>
      <w:bookmarkStart w:id="8" w:name="bookmark10"/>
      <w:r>
        <w:rPr>
          <w:b/>
          <w:sz w:val="24"/>
          <w:szCs w:val="24"/>
        </w:rPr>
        <w:t xml:space="preserve">6. </w:t>
      </w:r>
      <w:r w:rsidR="006D4B40" w:rsidRPr="00A05362">
        <w:rPr>
          <w:b/>
          <w:sz w:val="24"/>
          <w:szCs w:val="24"/>
        </w:rPr>
        <w:t xml:space="preserve"> Награждение участников Фестиваля</w:t>
      </w:r>
      <w:bookmarkEnd w:id="8"/>
    </w:p>
    <w:p w:rsidR="006D4B40" w:rsidRPr="00A05362" w:rsidRDefault="006D4B40" w:rsidP="00A05362">
      <w:pPr>
        <w:pStyle w:val="2"/>
        <w:shd w:val="clear" w:color="auto" w:fill="auto"/>
        <w:spacing w:after="554" w:line="240" w:lineRule="auto"/>
        <w:ind w:left="20"/>
        <w:rPr>
          <w:sz w:val="24"/>
          <w:szCs w:val="24"/>
        </w:rPr>
      </w:pPr>
      <w:r w:rsidRPr="00A05362">
        <w:rPr>
          <w:sz w:val="24"/>
          <w:szCs w:val="24"/>
        </w:rPr>
        <w:t xml:space="preserve">Все участники Фестиваля будут награждены </w:t>
      </w:r>
      <w:r w:rsidR="006032E5" w:rsidRPr="00A05362">
        <w:rPr>
          <w:sz w:val="24"/>
          <w:szCs w:val="24"/>
        </w:rPr>
        <w:t>дипломами</w:t>
      </w:r>
      <w:r w:rsidRPr="00A05362">
        <w:rPr>
          <w:sz w:val="24"/>
          <w:szCs w:val="24"/>
        </w:rPr>
        <w:t xml:space="preserve"> и призами.</w:t>
      </w:r>
    </w:p>
    <w:p w:rsidR="006D4B40" w:rsidRPr="00A05362" w:rsidRDefault="00985877" w:rsidP="00985877">
      <w:pPr>
        <w:pStyle w:val="2"/>
        <w:shd w:val="clear" w:color="auto" w:fill="auto"/>
        <w:spacing w:after="0" w:line="240" w:lineRule="auto"/>
        <w:ind w:left="20" w:right="3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D4B40" w:rsidRPr="00A05362" w:rsidRDefault="006D4B40" w:rsidP="00A05362">
      <w:pPr>
        <w:pStyle w:val="2"/>
        <w:shd w:val="clear" w:color="auto" w:fill="auto"/>
        <w:spacing w:after="0" w:line="240" w:lineRule="auto"/>
        <w:ind w:left="20" w:right="360"/>
        <w:rPr>
          <w:sz w:val="24"/>
          <w:szCs w:val="24"/>
        </w:rPr>
      </w:pPr>
    </w:p>
    <w:p w:rsidR="00F16F9A" w:rsidRPr="00E10870" w:rsidRDefault="00F16F9A" w:rsidP="00F16F9A">
      <w:pPr>
        <w:pStyle w:val="western"/>
        <w:spacing w:before="0" w:beforeAutospacing="0" w:after="0" w:afterAutospacing="0"/>
        <w:jc w:val="center"/>
      </w:pPr>
      <w:r w:rsidRPr="00E10870">
        <w:rPr>
          <w:b/>
          <w:bCs/>
        </w:rPr>
        <w:t>ПОЛОЖЕНИЕ</w:t>
      </w:r>
    </w:p>
    <w:p w:rsidR="00F16F9A" w:rsidRPr="00E10870" w:rsidRDefault="00F16F9A" w:rsidP="00F16F9A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E10870">
        <w:rPr>
          <w:b/>
          <w:bCs/>
        </w:rPr>
        <w:t xml:space="preserve">о районном конкурсе </w:t>
      </w:r>
      <w:r w:rsidRPr="00E10870">
        <w:rPr>
          <w:b/>
        </w:rPr>
        <w:t>видеороликов</w:t>
      </w:r>
      <w:r w:rsidRPr="00E10870">
        <w:t xml:space="preserve"> </w:t>
      </w:r>
      <w:r w:rsidRPr="00E10870">
        <w:rPr>
          <w:b/>
          <w:bCs/>
        </w:rPr>
        <w:t>«Аргументы счастья»</w:t>
      </w:r>
    </w:p>
    <w:p w:rsidR="00F16F9A" w:rsidRPr="00E10870" w:rsidRDefault="00F16F9A" w:rsidP="00F16F9A">
      <w:pPr>
        <w:pStyle w:val="a5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20"/>
        <w:jc w:val="both"/>
      </w:pPr>
      <w:r w:rsidRPr="00E10870">
        <w:rPr>
          <w:b/>
          <w:bCs/>
        </w:rPr>
        <w:t>Общие положения</w:t>
      </w:r>
    </w:p>
    <w:p w:rsidR="00F16F9A" w:rsidRPr="00E10870" w:rsidRDefault="000F5E67" w:rsidP="00F16F9A">
      <w:pPr>
        <w:pStyle w:val="2"/>
        <w:shd w:val="clear" w:color="auto" w:fill="auto"/>
        <w:tabs>
          <w:tab w:val="left" w:pos="164"/>
        </w:tabs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Районный конкурс</w:t>
      </w:r>
      <w:r w:rsidR="00F16F9A" w:rsidRPr="00E10870">
        <w:rPr>
          <w:sz w:val="24"/>
          <w:szCs w:val="24"/>
        </w:rPr>
        <w:t xml:space="preserve"> видеороликов «Аргументы счастья» (далее – </w:t>
      </w:r>
      <w:r w:rsidR="00985877" w:rsidRPr="00E10870">
        <w:rPr>
          <w:sz w:val="24"/>
          <w:szCs w:val="24"/>
        </w:rPr>
        <w:t>Конкурс) проводится</w:t>
      </w:r>
      <w:r w:rsidR="00F16F9A" w:rsidRPr="00E10870">
        <w:rPr>
          <w:sz w:val="24"/>
          <w:szCs w:val="24"/>
        </w:rPr>
        <w:t xml:space="preserve"> в рамках </w:t>
      </w:r>
      <w:r w:rsidR="00F16F9A" w:rsidRPr="00E10870">
        <w:rPr>
          <w:sz w:val="24"/>
          <w:szCs w:val="24"/>
          <w:lang w:val="en-US"/>
        </w:rPr>
        <w:t>II</w:t>
      </w:r>
      <w:r w:rsidRPr="00E10870">
        <w:rPr>
          <w:sz w:val="24"/>
          <w:szCs w:val="24"/>
          <w:lang w:val="en-US"/>
        </w:rPr>
        <w:t>I</w:t>
      </w:r>
      <w:r w:rsidR="00985877">
        <w:rPr>
          <w:sz w:val="24"/>
          <w:szCs w:val="24"/>
        </w:rPr>
        <w:t xml:space="preserve"> районного</w:t>
      </w:r>
      <w:r w:rsidR="00F16F9A" w:rsidRPr="00E10870">
        <w:rPr>
          <w:sz w:val="24"/>
          <w:szCs w:val="24"/>
        </w:rPr>
        <w:t xml:space="preserve"> фестивал</w:t>
      </w:r>
      <w:r w:rsidR="00985877">
        <w:rPr>
          <w:sz w:val="24"/>
          <w:szCs w:val="24"/>
        </w:rPr>
        <w:t>я</w:t>
      </w:r>
      <w:r w:rsidR="00F16F9A" w:rsidRPr="00E10870">
        <w:rPr>
          <w:sz w:val="24"/>
          <w:szCs w:val="24"/>
        </w:rPr>
        <w:t xml:space="preserve"> детского творчества «Рождественская сказка»</w:t>
      </w:r>
      <w:r>
        <w:rPr>
          <w:sz w:val="24"/>
          <w:szCs w:val="24"/>
        </w:rPr>
        <w:t>.</w:t>
      </w:r>
    </w:p>
    <w:p w:rsidR="00F16F9A" w:rsidRPr="00E10870" w:rsidRDefault="00F16F9A" w:rsidP="00F16F9A">
      <w:pPr>
        <w:numPr>
          <w:ilvl w:val="0"/>
          <w:numId w:val="2"/>
        </w:numPr>
        <w:tabs>
          <w:tab w:val="num" w:pos="0"/>
        </w:tabs>
        <w:suppressAutoHyphens/>
        <w:ind w:left="0" w:firstLine="720"/>
        <w:jc w:val="both"/>
        <w:rPr>
          <w:rFonts w:ascii="Times New Roman" w:hAnsi="Times New Roman" w:cs="Times New Roman"/>
          <w:b/>
        </w:rPr>
      </w:pPr>
      <w:r w:rsidRPr="00E10870">
        <w:rPr>
          <w:rFonts w:ascii="Times New Roman" w:hAnsi="Times New Roman" w:cs="Times New Roman"/>
          <w:b/>
        </w:rPr>
        <w:t>Цели и задачи конкурса</w:t>
      </w:r>
    </w:p>
    <w:p w:rsidR="00F16F9A" w:rsidRPr="00E10870" w:rsidRDefault="00F16F9A" w:rsidP="00F16F9A">
      <w:pPr>
        <w:ind w:firstLine="720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  <w:u w:val="single"/>
        </w:rPr>
        <w:t>Цель</w:t>
      </w:r>
      <w:r w:rsidRPr="00E10870">
        <w:rPr>
          <w:rFonts w:ascii="Times New Roman" w:hAnsi="Times New Roman" w:cs="Times New Roman"/>
        </w:rPr>
        <w:t>: Повышение информационной культуры обучающихся.</w:t>
      </w:r>
    </w:p>
    <w:p w:rsidR="00F16F9A" w:rsidRPr="00E10870" w:rsidRDefault="00F16F9A" w:rsidP="00F16F9A">
      <w:pPr>
        <w:ind w:firstLine="720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  <w:u w:val="single"/>
        </w:rPr>
        <w:t>Задачи</w:t>
      </w:r>
      <w:r w:rsidRPr="00E10870">
        <w:rPr>
          <w:rFonts w:ascii="Times New Roman" w:hAnsi="Times New Roman" w:cs="Times New Roman"/>
        </w:rPr>
        <w:t>:</w:t>
      </w:r>
    </w:p>
    <w:p w:rsidR="00F16F9A" w:rsidRPr="00E10870" w:rsidRDefault="00F16F9A" w:rsidP="00F16F9A">
      <w:pPr>
        <w:ind w:left="720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- отражение собственного видения в раскрытии предложенной тематики;</w:t>
      </w:r>
    </w:p>
    <w:p w:rsidR="00F16F9A" w:rsidRPr="00E10870" w:rsidRDefault="00F16F9A" w:rsidP="00F16F9A">
      <w:pPr>
        <w:ind w:left="720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- расширение кругозора, развитие наблюдательности, эстетического вкуса, творческого подхода к решению поставленных задач;</w:t>
      </w:r>
    </w:p>
    <w:p w:rsidR="00F16F9A" w:rsidRPr="00E10870" w:rsidRDefault="00F16F9A" w:rsidP="00F16F9A">
      <w:pPr>
        <w:ind w:left="720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- пропаганда позитивно–направленной творческой деятельности.</w:t>
      </w:r>
    </w:p>
    <w:p w:rsidR="00F16F9A" w:rsidRPr="00E10870" w:rsidRDefault="00F16F9A" w:rsidP="00F16F9A">
      <w:pPr>
        <w:pStyle w:val="1"/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b/>
          <w:sz w:val="24"/>
        </w:rPr>
      </w:pPr>
      <w:r w:rsidRPr="00E10870">
        <w:rPr>
          <w:rFonts w:ascii="Times New Roman" w:hAnsi="Times New Roman" w:cs="Times New Roman"/>
          <w:b/>
          <w:sz w:val="24"/>
        </w:rPr>
        <w:t>Сроки проведения конкурса</w:t>
      </w:r>
    </w:p>
    <w:p w:rsidR="00F16F9A" w:rsidRPr="00E10870" w:rsidRDefault="00F16F9A" w:rsidP="00F16F9A">
      <w:pPr>
        <w:pStyle w:val="2"/>
        <w:shd w:val="clear" w:color="auto" w:fill="auto"/>
        <w:tabs>
          <w:tab w:val="left" w:pos="294"/>
        </w:tabs>
        <w:spacing w:after="0" w:line="240" w:lineRule="auto"/>
        <w:ind w:left="20" w:right="20"/>
        <w:rPr>
          <w:rStyle w:val="BodytextBold"/>
          <w:sz w:val="24"/>
          <w:szCs w:val="24"/>
        </w:rPr>
      </w:pPr>
      <w:r w:rsidRPr="00E10870">
        <w:rPr>
          <w:sz w:val="24"/>
          <w:szCs w:val="24"/>
        </w:rPr>
        <w:t>Прием заявок и конкурс</w:t>
      </w:r>
      <w:r>
        <w:rPr>
          <w:sz w:val="24"/>
          <w:szCs w:val="24"/>
        </w:rPr>
        <w:t>ных работ – с «14» декабря по «20</w:t>
      </w:r>
      <w:r w:rsidRPr="00E10870">
        <w:rPr>
          <w:sz w:val="24"/>
          <w:szCs w:val="24"/>
        </w:rPr>
        <w:t xml:space="preserve">» </w:t>
      </w:r>
      <w:r>
        <w:rPr>
          <w:sz w:val="24"/>
          <w:szCs w:val="24"/>
        </w:rPr>
        <w:t>дека</w:t>
      </w:r>
      <w:r w:rsidR="005231DF">
        <w:rPr>
          <w:sz w:val="24"/>
          <w:szCs w:val="24"/>
        </w:rPr>
        <w:t>бря 2017</w:t>
      </w:r>
      <w:r w:rsidRPr="00E10870">
        <w:rPr>
          <w:sz w:val="24"/>
          <w:szCs w:val="24"/>
        </w:rPr>
        <w:t xml:space="preserve"> г. по адресу: </w:t>
      </w:r>
      <w:r w:rsidRPr="00E10870">
        <w:rPr>
          <w:sz w:val="24"/>
          <w:szCs w:val="24"/>
          <w:lang w:eastAsia="ru-RU"/>
        </w:rPr>
        <w:t>161380, с. Нюксеница, ул. Школьная, д.3 и</w:t>
      </w:r>
      <w:r w:rsidRPr="00E10870">
        <w:rPr>
          <w:sz w:val="24"/>
          <w:szCs w:val="24"/>
        </w:rPr>
        <w:t xml:space="preserve"> по электронной почте</w:t>
      </w:r>
      <w:r w:rsidRPr="00E10870">
        <w:rPr>
          <w:sz w:val="24"/>
          <w:szCs w:val="24"/>
          <w:lang w:eastAsia="ru-RU"/>
        </w:rPr>
        <w:t>»</w:t>
      </w:r>
      <w:r w:rsidRPr="00E10870">
        <w:rPr>
          <w:sz w:val="24"/>
          <w:szCs w:val="24"/>
        </w:rPr>
        <w:t xml:space="preserve"> </w:t>
      </w:r>
      <w:hyperlink r:id="rId6" w:history="1">
        <w:r w:rsidRPr="00E10870">
          <w:rPr>
            <w:rStyle w:val="a4"/>
            <w:rFonts w:eastAsiaTheme="minorHAnsi"/>
            <w:sz w:val="24"/>
            <w:szCs w:val="24"/>
          </w:rPr>
          <w:t>ivanovaolya1980@yandex.ru</w:t>
        </w:r>
      </w:hyperlink>
    </w:p>
    <w:p w:rsidR="00F16F9A" w:rsidRPr="000F5E67" w:rsidRDefault="00F16F9A" w:rsidP="00F16F9A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E1087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одведение итогов – с «20» по «29</w:t>
      </w:r>
      <w:r w:rsidRPr="00E1087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</w:t>
      </w:r>
      <w:r w:rsidR="005231DF">
        <w:rPr>
          <w:rFonts w:ascii="Times New Roman" w:hAnsi="Times New Roman" w:cs="Times New Roman"/>
        </w:rPr>
        <w:t>бря 2017</w:t>
      </w:r>
      <w:r w:rsidRPr="00E10870">
        <w:rPr>
          <w:rFonts w:ascii="Times New Roman" w:hAnsi="Times New Roman" w:cs="Times New Roman"/>
        </w:rPr>
        <w:t xml:space="preserve"> года.</w:t>
      </w:r>
      <w:r w:rsidR="005231DF">
        <w:rPr>
          <w:rFonts w:ascii="Times New Roman" w:hAnsi="Times New Roman" w:cs="Times New Roman"/>
          <w:lang w:val="ru-RU"/>
        </w:rPr>
        <w:t xml:space="preserve"> </w:t>
      </w:r>
      <w:r w:rsidR="005231DF" w:rsidRPr="000F5E67">
        <w:rPr>
          <w:rFonts w:ascii="Times New Roman" w:hAnsi="Times New Roman" w:cs="Times New Roman"/>
          <w:lang w:val="ru-RU"/>
        </w:rPr>
        <w:t>Лучшие и интересные работы будут демонстрироваться во время</w:t>
      </w:r>
      <w:r w:rsidR="000F5E67" w:rsidRPr="000F5E67">
        <w:rPr>
          <w:rFonts w:ascii="Times New Roman" w:hAnsi="Times New Roman" w:cs="Times New Roman"/>
          <w:lang w:val="ru-RU"/>
        </w:rPr>
        <w:t xml:space="preserve"> итогового</w:t>
      </w:r>
      <w:r w:rsidR="000F5E67">
        <w:rPr>
          <w:rFonts w:ascii="Times New Roman" w:hAnsi="Times New Roman" w:cs="Times New Roman"/>
          <w:lang w:val="ru-RU"/>
        </w:rPr>
        <w:t xml:space="preserve"> </w:t>
      </w:r>
      <w:r w:rsidR="00985877">
        <w:rPr>
          <w:rFonts w:ascii="Times New Roman" w:hAnsi="Times New Roman" w:cs="Times New Roman"/>
          <w:lang w:val="ru-RU"/>
        </w:rPr>
        <w:t xml:space="preserve">фестивального </w:t>
      </w:r>
      <w:r w:rsidR="00985877" w:rsidRPr="000F5E67">
        <w:rPr>
          <w:rFonts w:ascii="Times New Roman" w:hAnsi="Times New Roman" w:cs="Times New Roman"/>
          <w:lang w:val="ru-RU"/>
        </w:rPr>
        <w:t xml:space="preserve">мероприятия </w:t>
      </w:r>
      <w:r w:rsidR="00985877" w:rsidRPr="000F5E67">
        <w:rPr>
          <w:rFonts w:ascii="Times New Roman" w:hAnsi="Times New Roman" w:cs="Times New Roman"/>
        </w:rPr>
        <w:t>«</w:t>
      </w:r>
      <w:r w:rsidR="000F5E67" w:rsidRPr="000F5E67">
        <w:rPr>
          <w:rFonts w:ascii="Times New Roman" w:hAnsi="Times New Roman" w:cs="Times New Roman"/>
        </w:rPr>
        <w:t>Рождественский сказка»</w:t>
      </w:r>
      <w:r w:rsidR="000F5E67" w:rsidRPr="000F5E67">
        <w:rPr>
          <w:rFonts w:ascii="Times New Roman" w:hAnsi="Times New Roman" w:cs="Times New Roman"/>
          <w:lang w:val="ru-RU"/>
        </w:rPr>
        <w:t xml:space="preserve"> </w:t>
      </w:r>
      <w:r w:rsidR="000F5E67">
        <w:rPr>
          <w:rFonts w:ascii="Times New Roman" w:hAnsi="Times New Roman" w:cs="Times New Roman"/>
          <w:lang w:val="ru-RU"/>
        </w:rPr>
        <w:t>(</w:t>
      </w:r>
      <w:r w:rsidR="000F5E67" w:rsidRPr="000F5E67">
        <w:rPr>
          <w:rFonts w:ascii="Times New Roman" w:hAnsi="Times New Roman" w:cs="Times New Roman"/>
          <w:lang w:val="ru-RU"/>
        </w:rPr>
        <w:t>12.01.2018 г.</w:t>
      </w:r>
      <w:r w:rsidR="000F5E67">
        <w:rPr>
          <w:rFonts w:ascii="Times New Roman" w:hAnsi="Times New Roman" w:cs="Times New Roman"/>
          <w:lang w:val="ru-RU"/>
        </w:rPr>
        <w:t>).</w:t>
      </w:r>
    </w:p>
    <w:p w:rsidR="00F16F9A" w:rsidRPr="00E10870" w:rsidRDefault="00F16F9A" w:rsidP="00F16F9A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E10870">
        <w:rPr>
          <w:rFonts w:ascii="Times New Roman" w:hAnsi="Times New Roman" w:cs="Times New Roman"/>
          <w:b/>
          <w:sz w:val="24"/>
        </w:rPr>
        <w:t>Участники конкурса</w:t>
      </w:r>
    </w:p>
    <w:p w:rsidR="00F16F9A" w:rsidRPr="00E10870" w:rsidRDefault="00F16F9A" w:rsidP="00F16F9A">
      <w:pPr>
        <w:ind w:firstLine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 xml:space="preserve">Участником Конкурса может стать обучающийся (группа обучающихся), школ района и организаций дополнительного образования. Участие в Конкурсе добровольное. Работа </w:t>
      </w:r>
      <w:r w:rsidR="000F5E67" w:rsidRPr="00E10870">
        <w:rPr>
          <w:rFonts w:ascii="Times New Roman" w:hAnsi="Times New Roman" w:cs="Times New Roman"/>
        </w:rPr>
        <w:t>может быть,</w:t>
      </w:r>
      <w:r w:rsidRPr="00E10870">
        <w:rPr>
          <w:rFonts w:ascii="Times New Roman" w:hAnsi="Times New Roman" w:cs="Times New Roman"/>
        </w:rPr>
        <w:t xml:space="preserve"> как индивидуальной, так и коллективной. </w:t>
      </w:r>
    </w:p>
    <w:p w:rsidR="00F16F9A" w:rsidRPr="00E10870" w:rsidRDefault="00F16F9A" w:rsidP="00F16F9A">
      <w:pPr>
        <w:ind w:firstLine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Каждый участник (группа участников) может выставить на Конкурс не более 3 (трех) видеороликов.</w:t>
      </w:r>
    </w:p>
    <w:p w:rsidR="00F16F9A" w:rsidRPr="00E10870" w:rsidRDefault="00F16F9A" w:rsidP="00F16F9A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870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F16F9A" w:rsidRPr="00E10870" w:rsidRDefault="00F16F9A" w:rsidP="00F16F9A">
      <w:pPr>
        <w:ind w:firstLine="709"/>
        <w:jc w:val="both"/>
        <w:rPr>
          <w:rFonts w:ascii="Times New Roman" w:hAnsi="Times New Roman" w:cs="Times New Roman"/>
        </w:rPr>
      </w:pPr>
      <w:r w:rsidRPr="00E10870">
        <w:rPr>
          <w:rStyle w:val="submenu-table"/>
          <w:rFonts w:ascii="Times New Roman" w:hAnsi="Times New Roman" w:cs="Times New Roman"/>
        </w:rPr>
        <w:tab/>
      </w:r>
      <w:r w:rsidRPr="00E10870">
        <w:rPr>
          <w:rFonts w:ascii="Times New Roman" w:hAnsi="Times New Roman" w:cs="Times New Roman"/>
        </w:rPr>
        <w:t>Предусматриваются следующие номинации:</w:t>
      </w:r>
    </w:p>
    <w:p w:rsidR="00F16F9A" w:rsidRPr="00E10870" w:rsidRDefault="00F16F9A" w:rsidP="00F16F9A">
      <w:pPr>
        <w:numPr>
          <w:ilvl w:val="0"/>
          <w:numId w:val="6"/>
        </w:numPr>
        <w:tabs>
          <w:tab w:val="clear" w:pos="1429"/>
          <w:tab w:val="num" w:pos="0"/>
        </w:tabs>
        <w:ind w:left="0" w:firstLine="709"/>
        <w:jc w:val="both"/>
        <w:rPr>
          <w:rStyle w:val="submenu-table"/>
          <w:rFonts w:ascii="Times New Roman" w:hAnsi="Times New Roman" w:cs="Times New Roman"/>
        </w:rPr>
      </w:pPr>
      <w:r w:rsidRPr="00E10870">
        <w:rPr>
          <w:rStyle w:val="submenu-table"/>
          <w:rFonts w:ascii="Times New Roman" w:hAnsi="Times New Roman" w:cs="Times New Roman"/>
        </w:rPr>
        <w:t>«</w:t>
      </w:r>
      <w:r>
        <w:rPr>
          <w:rStyle w:val="submenu-table"/>
          <w:rFonts w:ascii="Times New Roman" w:hAnsi="Times New Roman" w:cs="Times New Roman"/>
        </w:rPr>
        <w:t>Необычные слова о</w:t>
      </w:r>
      <w:r w:rsidRPr="00E10870">
        <w:rPr>
          <w:rStyle w:val="submenu-table"/>
          <w:rFonts w:ascii="Times New Roman" w:hAnsi="Times New Roman" w:cs="Times New Roman"/>
        </w:rPr>
        <w:t xml:space="preserve"> любви»</w:t>
      </w:r>
    </w:p>
    <w:p w:rsidR="00F16F9A" w:rsidRPr="00E10870" w:rsidRDefault="00F16F9A" w:rsidP="00F16F9A">
      <w:pPr>
        <w:numPr>
          <w:ilvl w:val="0"/>
          <w:numId w:val="6"/>
        </w:numPr>
        <w:tabs>
          <w:tab w:val="clear" w:pos="1429"/>
          <w:tab w:val="num" w:pos="0"/>
        </w:tabs>
        <w:ind w:left="0" w:firstLine="709"/>
        <w:jc w:val="both"/>
        <w:rPr>
          <w:rStyle w:val="submenu-table"/>
          <w:rFonts w:ascii="Times New Roman" w:hAnsi="Times New Roman" w:cs="Times New Roman"/>
        </w:rPr>
      </w:pPr>
      <w:r>
        <w:rPr>
          <w:rStyle w:val="submenu-table"/>
          <w:rFonts w:ascii="Times New Roman" w:hAnsi="Times New Roman" w:cs="Times New Roman"/>
        </w:rPr>
        <w:t>«На что похоже счастье?»</w:t>
      </w:r>
    </w:p>
    <w:p w:rsidR="00F16F9A" w:rsidRPr="00E10870" w:rsidRDefault="00F16F9A" w:rsidP="00F16F9A">
      <w:pPr>
        <w:numPr>
          <w:ilvl w:val="0"/>
          <w:numId w:val="6"/>
        </w:numPr>
        <w:tabs>
          <w:tab w:val="clear" w:pos="1429"/>
          <w:tab w:val="num" w:pos="0"/>
        </w:tabs>
        <w:ind w:left="0" w:firstLine="709"/>
        <w:jc w:val="both"/>
        <w:rPr>
          <w:rStyle w:val="submenu-table"/>
          <w:rFonts w:ascii="Times New Roman" w:hAnsi="Times New Roman" w:cs="Times New Roman"/>
        </w:rPr>
      </w:pPr>
      <w:r w:rsidRPr="00E10870">
        <w:rPr>
          <w:rStyle w:val="submenu-table"/>
          <w:rFonts w:ascii="Times New Roman" w:hAnsi="Times New Roman" w:cs="Times New Roman"/>
        </w:rPr>
        <w:t>«</w:t>
      </w:r>
      <w:r w:rsidR="005231DF">
        <w:rPr>
          <w:rStyle w:val="submenu-table"/>
          <w:rFonts w:ascii="Times New Roman" w:hAnsi="Times New Roman" w:cs="Times New Roman"/>
        </w:rPr>
        <w:t>Это</w:t>
      </w:r>
      <w:r w:rsidR="005231DF">
        <w:rPr>
          <w:rStyle w:val="submenu-table"/>
          <w:rFonts w:ascii="Times New Roman" w:hAnsi="Times New Roman" w:cs="Times New Roman"/>
          <w:lang w:val="ru-RU"/>
        </w:rPr>
        <w:t xml:space="preserve"> так</w:t>
      </w:r>
      <w:r w:rsidR="005231DF">
        <w:rPr>
          <w:rStyle w:val="submenu-table"/>
          <w:rFonts w:ascii="Times New Roman" w:hAnsi="Times New Roman" w:cs="Times New Roman"/>
        </w:rPr>
        <w:t xml:space="preserve"> просто</w:t>
      </w:r>
      <w:r w:rsidR="005231DF">
        <w:rPr>
          <w:rStyle w:val="submenu-table"/>
          <w:rFonts w:ascii="Times New Roman" w:hAnsi="Times New Roman" w:cs="Times New Roman"/>
          <w:lang w:val="ru-RU"/>
        </w:rPr>
        <w:t xml:space="preserve"> и </w:t>
      </w:r>
      <w:r w:rsidR="005231DF">
        <w:rPr>
          <w:rStyle w:val="submenu-table"/>
          <w:rFonts w:ascii="Times New Roman" w:hAnsi="Times New Roman" w:cs="Times New Roman"/>
        </w:rPr>
        <w:t>здорово!</w:t>
      </w:r>
      <w:r w:rsidRPr="00E10870">
        <w:rPr>
          <w:rStyle w:val="submenu-table"/>
          <w:rFonts w:ascii="Times New Roman" w:hAnsi="Times New Roman" w:cs="Times New Roman"/>
        </w:rPr>
        <w:t>»</w:t>
      </w:r>
    </w:p>
    <w:p w:rsidR="00F16F9A" w:rsidRPr="00E10870" w:rsidRDefault="00F16F9A" w:rsidP="00F16F9A">
      <w:pPr>
        <w:numPr>
          <w:ilvl w:val="0"/>
          <w:numId w:val="6"/>
        </w:numPr>
        <w:tabs>
          <w:tab w:val="clear" w:pos="1429"/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E10870">
        <w:rPr>
          <w:rStyle w:val="submenu-table"/>
          <w:rFonts w:ascii="Times New Roman" w:hAnsi="Times New Roman" w:cs="Times New Roman"/>
        </w:rPr>
        <w:t>«</w:t>
      </w:r>
      <w:r w:rsidR="005231DF">
        <w:rPr>
          <w:rStyle w:val="submenu-table"/>
          <w:rFonts w:ascii="Times New Roman" w:hAnsi="Times New Roman" w:cs="Times New Roman"/>
          <w:lang w:val="ru-RU"/>
        </w:rPr>
        <w:t>Если в пути ты не один…</w:t>
      </w:r>
      <w:r w:rsidRPr="00E10870">
        <w:rPr>
          <w:rStyle w:val="submenu-table"/>
          <w:rFonts w:ascii="Times New Roman" w:hAnsi="Times New Roman" w:cs="Times New Roman"/>
        </w:rPr>
        <w:t>»</w:t>
      </w:r>
    </w:p>
    <w:p w:rsidR="00F16F9A" w:rsidRPr="00E10870" w:rsidRDefault="00F16F9A" w:rsidP="00F16F9A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870">
        <w:rPr>
          <w:rFonts w:ascii="Times New Roman" w:hAnsi="Times New Roman" w:cs="Times New Roman"/>
          <w:b/>
          <w:sz w:val="24"/>
          <w:szCs w:val="24"/>
        </w:rPr>
        <w:t>Условия конкурса</w:t>
      </w:r>
    </w:p>
    <w:p w:rsidR="00F16F9A" w:rsidRPr="00E10870" w:rsidRDefault="00F16F9A" w:rsidP="00F16F9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F16F9A" w:rsidRPr="00E10870" w:rsidRDefault="00F16F9A" w:rsidP="00F16F9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 xml:space="preserve">Заявка на участие в Конкурсе оформляется по установленной форме (см. Приложение № 1) и конкурсная работа должна быть подана не позднее срока, указанного в главе </w:t>
      </w:r>
      <w:r w:rsidRPr="00E10870">
        <w:rPr>
          <w:rFonts w:ascii="Times New Roman" w:hAnsi="Times New Roman" w:cs="Times New Roman"/>
          <w:sz w:val="24"/>
          <w:lang w:val="en-US"/>
        </w:rPr>
        <w:t>III</w:t>
      </w:r>
      <w:r w:rsidRPr="00E10870">
        <w:rPr>
          <w:rFonts w:ascii="Times New Roman" w:hAnsi="Times New Roman" w:cs="Times New Roman"/>
          <w:sz w:val="24"/>
        </w:rPr>
        <w:t xml:space="preserve"> настоящего Положения. Заявка является документом, необходимым для включения работ в список конкурсантов. Материалы, предоставленные без заявки, к участию в конкурсе не допускаются.</w:t>
      </w:r>
    </w:p>
    <w:p w:rsidR="00F16F9A" w:rsidRPr="00E10870" w:rsidRDefault="00F16F9A" w:rsidP="00F16F9A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На Конкурс не допускаются видеоролики и слайд–шоу, заимствованные из других источников (видео–хостинги, социальные сети и т.п.).</w:t>
      </w:r>
    </w:p>
    <w:p w:rsidR="00F16F9A" w:rsidRPr="00E10870" w:rsidRDefault="00F16F9A" w:rsidP="00F16F9A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 xml:space="preserve">На конкурс не принимаются ролики рекламного характера, оскорбляющие достоинства и чувства других людей, не укладывающиеся в тематику Конкурса. </w:t>
      </w:r>
    </w:p>
    <w:p w:rsidR="00F16F9A" w:rsidRPr="00E10870" w:rsidRDefault="00F16F9A" w:rsidP="00F16F9A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10870">
        <w:rPr>
          <w:rFonts w:ascii="Times New Roman" w:hAnsi="Times New Roman" w:cs="Times New Roman"/>
          <w:b/>
          <w:sz w:val="24"/>
        </w:rPr>
        <w:lastRenderedPageBreak/>
        <w:t>Требования к видеоролику:</w:t>
      </w:r>
    </w:p>
    <w:p w:rsidR="00F16F9A" w:rsidRPr="00985877" w:rsidRDefault="00F16F9A" w:rsidP="00F16F9A">
      <w:pPr>
        <w:suppressAutoHyphens/>
        <w:ind w:firstLine="709"/>
        <w:jc w:val="both"/>
        <w:rPr>
          <w:rFonts w:ascii="Times New Roman" w:hAnsi="Times New Roman" w:cs="Times New Roman"/>
          <w:lang w:val="ru-RU"/>
        </w:rPr>
      </w:pPr>
      <w:r w:rsidRPr="00E10870">
        <w:rPr>
          <w:rFonts w:ascii="Times New Roman" w:hAnsi="Times New Roman" w:cs="Times New Roman"/>
        </w:rPr>
        <w:t>Конкурсные видеоролики предоставляются на цифровом носителе (</w:t>
      </w:r>
      <w:r w:rsidRPr="00E10870">
        <w:rPr>
          <w:rFonts w:ascii="Times New Roman" w:hAnsi="Times New Roman" w:cs="Times New Roman"/>
          <w:lang w:val="en-US"/>
        </w:rPr>
        <w:t>USB</w:t>
      </w:r>
      <w:r w:rsidRPr="00E10870">
        <w:rPr>
          <w:rFonts w:ascii="Times New Roman" w:hAnsi="Times New Roman" w:cs="Times New Roman"/>
        </w:rPr>
        <w:t xml:space="preserve">, диск) или отправляются на электронную почту оргкомитета </w:t>
      </w:r>
      <w:hyperlink r:id="rId7" w:history="1">
        <w:r w:rsidRPr="00985877">
          <w:rPr>
            <w:rStyle w:val="a4"/>
            <w:rFonts w:ascii="Times New Roman" w:hAnsi="Times New Roman" w:cs="Times New Roman"/>
          </w:rPr>
          <w:t>ivanovaolya1980@yandex.ru</w:t>
        </w:r>
      </w:hyperlink>
      <w:r w:rsidR="00985877" w:rsidRPr="00985877">
        <w:rPr>
          <w:rStyle w:val="a4"/>
          <w:rFonts w:ascii="Times New Roman" w:hAnsi="Times New Roman" w:cs="Times New Roman"/>
          <w:lang w:val="ru-RU"/>
        </w:rPr>
        <w:t xml:space="preserve"> </w:t>
      </w:r>
      <w:r w:rsidR="00985877">
        <w:rPr>
          <w:rFonts w:ascii="Times New Roman" w:hAnsi="Times New Roman" w:cs="Times New Roman"/>
        </w:rPr>
        <w:t>совместно с заявкой</w:t>
      </w:r>
      <w:r w:rsidR="00985877">
        <w:rPr>
          <w:rFonts w:ascii="Times New Roman" w:hAnsi="Times New Roman" w:cs="Times New Roman"/>
          <w:lang w:val="ru-RU"/>
        </w:rPr>
        <w:t>, в которой указывается Ф.И. участника, класс (группа, объединение) и ОО, название работы, номинация, данные о согласии на обработку персональных данных и использования авторской работы организаторами конкурса).</w:t>
      </w:r>
    </w:p>
    <w:p w:rsidR="00F16F9A" w:rsidRPr="00E10870" w:rsidRDefault="00F16F9A" w:rsidP="00F16F9A">
      <w:pPr>
        <w:suppressAutoHyphens/>
        <w:ind w:left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 xml:space="preserve">Формат видеоролика– </w:t>
      </w:r>
      <w:proofErr w:type="spellStart"/>
      <w:r w:rsidRPr="00E10870">
        <w:rPr>
          <w:rFonts w:ascii="Times New Roman" w:hAnsi="Times New Roman" w:cs="Times New Roman"/>
          <w:lang w:val="en-US"/>
        </w:rPr>
        <w:t>mp</w:t>
      </w:r>
      <w:proofErr w:type="spellEnd"/>
      <w:r w:rsidRPr="00E10870">
        <w:rPr>
          <w:rFonts w:ascii="Times New Roman" w:hAnsi="Times New Roman" w:cs="Times New Roman"/>
        </w:rPr>
        <w:t>4.</w:t>
      </w:r>
    </w:p>
    <w:p w:rsidR="00F16F9A" w:rsidRPr="00E10870" w:rsidRDefault="00F16F9A" w:rsidP="00F16F9A">
      <w:pPr>
        <w:suppressAutoHyphens/>
        <w:ind w:left="709"/>
        <w:jc w:val="both"/>
        <w:rPr>
          <w:rFonts w:ascii="Times New Roman" w:hAnsi="Times New Roman" w:cs="Times New Roman"/>
          <w:b/>
        </w:rPr>
      </w:pPr>
      <w:r w:rsidRPr="00E10870">
        <w:rPr>
          <w:rFonts w:ascii="Times New Roman" w:hAnsi="Times New Roman" w:cs="Times New Roman"/>
        </w:rPr>
        <w:t>Максимальная продолжительность видеоролика – не более 3 минут.</w:t>
      </w:r>
    </w:p>
    <w:p w:rsidR="00F16F9A" w:rsidRPr="00E10870" w:rsidRDefault="00F16F9A" w:rsidP="00F16F9A">
      <w:pPr>
        <w:suppressAutoHyphens/>
        <w:ind w:left="709"/>
        <w:jc w:val="both"/>
        <w:rPr>
          <w:rFonts w:ascii="Times New Roman" w:hAnsi="Times New Roman" w:cs="Times New Roman"/>
          <w:b/>
        </w:rPr>
      </w:pPr>
      <w:r w:rsidRPr="00E10870">
        <w:rPr>
          <w:rFonts w:ascii="Times New Roman" w:hAnsi="Times New Roman" w:cs="Times New Roman"/>
        </w:rPr>
        <w:t>Участие в видеоролике непосредственно участника – необязательно.</w:t>
      </w:r>
    </w:p>
    <w:p w:rsidR="00F16F9A" w:rsidRPr="00E10870" w:rsidRDefault="00F16F9A" w:rsidP="00F16F9A">
      <w:pPr>
        <w:suppressAutoHyphens/>
        <w:ind w:left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F16F9A" w:rsidRPr="00E10870" w:rsidRDefault="00F16F9A" w:rsidP="00F16F9A">
      <w:pPr>
        <w:suppressAutoHyphens/>
        <w:ind w:left="709"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Участники сами определяют жанр видеоролика (интервью, репо</w:t>
      </w:r>
      <w:r>
        <w:rPr>
          <w:rFonts w:ascii="Times New Roman" w:hAnsi="Times New Roman" w:cs="Times New Roman"/>
        </w:rPr>
        <w:t>ртаж, видеоро</w:t>
      </w:r>
      <w:r w:rsidRPr="00E10870">
        <w:rPr>
          <w:rFonts w:ascii="Times New Roman" w:hAnsi="Times New Roman" w:cs="Times New Roman"/>
        </w:rPr>
        <w:t>лик и т. д. и т.п.).</w:t>
      </w:r>
    </w:p>
    <w:p w:rsidR="00F16F9A" w:rsidRPr="00E10870" w:rsidRDefault="00F16F9A" w:rsidP="00F16F9A">
      <w:pPr>
        <w:suppressAutoHyphens/>
        <w:ind w:left="709"/>
        <w:jc w:val="both"/>
        <w:rPr>
          <w:rStyle w:val="submenu-table"/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Содержание видеороликов не должно противоречить законодательству РФ и нормам морали.</w:t>
      </w:r>
    </w:p>
    <w:p w:rsidR="00F16F9A" w:rsidRPr="00E10870" w:rsidRDefault="00F16F9A" w:rsidP="00F16F9A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submenu-table"/>
          <w:rFonts w:ascii="Times New Roman" w:hAnsi="Times New Roman" w:cs="Times New Roman"/>
          <w:b/>
          <w:sz w:val="24"/>
          <w:szCs w:val="24"/>
        </w:rPr>
      </w:pPr>
      <w:r w:rsidRPr="00E10870">
        <w:rPr>
          <w:rStyle w:val="submenu-table"/>
          <w:rFonts w:ascii="Times New Roman" w:hAnsi="Times New Roman" w:cs="Times New Roman"/>
          <w:b/>
          <w:sz w:val="24"/>
          <w:szCs w:val="24"/>
        </w:rPr>
        <w:t>Подведение итогов конкурса и критерии оценок</w:t>
      </w:r>
    </w:p>
    <w:p w:rsidR="00F16F9A" w:rsidRPr="00E10870" w:rsidRDefault="00F16F9A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Для оценки работ формируется Жюри, в состав которого входят представители учредителя, общественных организаций, приглашённые эксперты. Жюри проводит экспертизу видеороликов, состоящую из содержательной, технической, экспертных оценок и определяет победителей.</w:t>
      </w:r>
    </w:p>
    <w:p w:rsidR="00F16F9A" w:rsidRPr="00E10870" w:rsidRDefault="00F16F9A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  <w:u w:val="single"/>
        </w:rPr>
        <w:t>Содержательная</w:t>
      </w:r>
      <w:r w:rsidRPr="00E10870">
        <w:rPr>
          <w:rFonts w:ascii="Times New Roman" w:hAnsi="Times New Roman" w:cs="Times New Roman"/>
          <w:sz w:val="24"/>
        </w:rPr>
        <w:t xml:space="preserve"> экспертная оценка видеороликов осуществляется по следующим критериям:</w:t>
      </w:r>
    </w:p>
    <w:p w:rsidR="00F16F9A" w:rsidRPr="00E10870" w:rsidRDefault="00F16F9A" w:rsidP="00F16F9A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соответствие работы заявленной теме;</w:t>
      </w:r>
    </w:p>
    <w:p w:rsidR="00F16F9A" w:rsidRPr="00E10870" w:rsidRDefault="00F16F9A" w:rsidP="00F16F9A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аргументированность и глубина раскрытия темы, ясность представления;</w:t>
      </w:r>
    </w:p>
    <w:p w:rsidR="00F16F9A" w:rsidRPr="00E10870" w:rsidRDefault="00F16F9A" w:rsidP="00F16F9A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оригинальность видеоролика (новизна идеи);</w:t>
      </w:r>
    </w:p>
    <w:p w:rsidR="00F16F9A" w:rsidRPr="00E10870" w:rsidRDefault="00F16F9A" w:rsidP="00F16F9A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информативность.</w:t>
      </w:r>
    </w:p>
    <w:p w:rsidR="00F16F9A" w:rsidRPr="00E10870" w:rsidRDefault="00F16F9A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  <w:u w:val="single"/>
        </w:rPr>
        <w:t>Техническая</w:t>
      </w:r>
      <w:r w:rsidRPr="00E10870">
        <w:rPr>
          <w:rFonts w:ascii="Times New Roman" w:hAnsi="Times New Roman" w:cs="Times New Roman"/>
          <w:sz w:val="24"/>
        </w:rPr>
        <w:t xml:space="preserve"> экспертная оценка видеороликов осуществляется по следующим критериям:</w:t>
      </w:r>
    </w:p>
    <w:p w:rsidR="00F16F9A" w:rsidRPr="00E10870" w:rsidRDefault="00F16F9A" w:rsidP="00F16F9A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качество видеосъемки;</w:t>
      </w:r>
    </w:p>
    <w:p w:rsidR="00F16F9A" w:rsidRPr="00E10870" w:rsidRDefault="00F16F9A" w:rsidP="00F16F9A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уровень владения специальными выразительными средствами;</w:t>
      </w:r>
    </w:p>
    <w:p w:rsidR="00F16F9A" w:rsidRPr="00E10870" w:rsidRDefault="00F16F9A" w:rsidP="00F16F9A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эстетичность работы (общее эмоциональное восприятие);</w:t>
      </w:r>
    </w:p>
    <w:p w:rsidR="00F16F9A" w:rsidRPr="00E10870" w:rsidRDefault="00F16F9A" w:rsidP="00F16F9A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соответствие работы заявленным требованиям.</w:t>
      </w:r>
    </w:p>
    <w:p w:rsidR="00F16F9A" w:rsidRPr="00E10870" w:rsidRDefault="00F16F9A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Победителем в каждой номинации является автор лучшего видеоролика.</w:t>
      </w:r>
    </w:p>
    <w:p w:rsidR="00F16F9A" w:rsidRPr="00E10870" w:rsidRDefault="00F16F9A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Победитель и лауреаты награждаются дипломами и призами. Организаторы Конкурса оставляют за собой право учреждать специальные номинации, определять в них победителя и награждать специальными призами.</w:t>
      </w:r>
    </w:p>
    <w:p w:rsidR="00F16F9A" w:rsidRPr="00E10870" w:rsidRDefault="00F16F9A" w:rsidP="00F1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870">
        <w:rPr>
          <w:rFonts w:ascii="Times New Roman" w:hAnsi="Times New Roman" w:cs="Times New Roman"/>
          <w:b/>
          <w:sz w:val="24"/>
          <w:szCs w:val="24"/>
        </w:rPr>
        <w:t>Авторские права</w:t>
      </w:r>
      <w:r w:rsidR="000F5E67">
        <w:rPr>
          <w:rFonts w:ascii="Times New Roman" w:hAnsi="Times New Roman" w:cs="Times New Roman"/>
          <w:b/>
          <w:sz w:val="24"/>
          <w:szCs w:val="24"/>
        </w:rPr>
        <w:t xml:space="preserve"> и ответственность</w:t>
      </w:r>
    </w:p>
    <w:p w:rsidR="00F16F9A" w:rsidRPr="00E10870" w:rsidRDefault="00F16F9A" w:rsidP="00F16F9A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ответственность за соблюдение авторских прав работы, участвующей в конкурсе, несет автор, приславший данную работу;</w:t>
      </w:r>
    </w:p>
    <w:p w:rsidR="00F16F9A" w:rsidRPr="00E10870" w:rsidRDefault="00F16F9A" w:rsidP="00F16F9A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участие в творческих проектах, публикации в СМИ и т. п.);</w:t>
      </w:r>
    </w:p>
    <w:p w:rsidR="00F16F9A" w:rsidRPr="00E10870" w:rsidRDefault="00F16F9A" w:rsidP="00F16F9A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в случае необходимости, организаторы конкурса могут запросить у автора оригинал видеоролика;</w:t>
      </w:r>
    </w:p>
    <w:p w:rsidR="00F16F9A" w:rsidRPr="00E10870" w:rsidRDefault="00F16F9A" w:rsidP="00F16F9A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участники Конкурса дают свое согласие на обработку своих персональных данных (фамилия, имя, отчество, адреса электронной почты и иных персональных данных, сообщенных участником Конкурса);</w:t>
      </w:r>
    </w:p>
    <w:p w:rsidR="00F16F9A" w:rsidRPr="00E10870" w:rsidRDefault="00F16F9A" w:rsidP="00F16F9A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E10870">
        <w:rPr>
          <w:rFonts w:ascii="Times New Roman" w:hAnsi="Times New Roman" w:cs="Times New Roman"/>
        </w:rPr>
        <w:t>присланные на Конкурс видеоролики не рецензируются и не возвращаются.</w:t>
      </w:r>
    </w:p>
    <w:p w:rsidR="00F16F9A" w:rsidRPr="00E10870" w:rsidRDefault="00F16F9A" w:rsidP="00F16F9A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E10870">
        <w:rPr>
          <w:rFonts w:ascii="Times New Roman" w:hAnsi="Times New Roman" w:cs="Times New Roman"/>
          <w:b/>
          <w:sz w:val="24"/>
        </w:rPr>
        <w:t>Контактная информация</w:t>
      </w:r>
    </w:p>
    <w:p w:rsidR="00F16F9A" w:rsidRPr="00E10870" w:rsidRDefault="00F16F9A" w:rsidP="000F5E67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</w:rPr>
        <w:t>Контактн</w:t>
      </w:r>
      <w:r w:rsidR="000F5E67">
        <w:rPr>
          <w:rFonts w:ascii="Times New Roman" w:hAnsi="Times New Roman" w:cs="Times New Roman"/>
          <w:sz w:val="24"/>
        </w:rPr>
        <w:t>ые лица</w:t>
      </w:r>
      <w:r w:rsidR="000F5E67" w:rsidRPr="00E10870">
        <w:rPr>
          <w:rFonts w:ascii="Times New Roman" w:hAnsi="Times New Roman" w:cs="Times New Roman"/>
          <w:sz w:val="24"/>
        </w:rPr>
        <w:t xml:space="preserve">: </w:t>
      </w:r>
      <w:r w:rsidR="000F5E67">
        <w:rPr>
          <w:rFonts w:ascii="Times New Roman" w:hAnsi="Times New Roman" w:cs="Times New Roman"/>
          <w:sz w:val="24"/>
        </w:rPr>
        <w:t xml:space="preserve">Филиппова Любовь Витальевна, </w:t>
      </w:r>
      <w:proofErr w:type="spellStart"/>
      <w:r w:rsidR="000F5E67">
        <w:rPr>
          <w:rFonts w:ascii="Times New Roman" w:hAnsi="Times New Roman" w:cs="Times New Roman"/>
          <w:sz w:val="24"/>
        </w:rPr>
        <w:t>Парыгина</w:t>
      </w:r>
      <w:proofErr w:type="spellEnd"/>
      <w:r w:rsidR="000F5E67">
        <w:rPr>
          <w:rFonts w:ascii="Times New Roman" w:hAnsi="Times New Roman" w:cs="Times New Roman"/>
          <w:sz w:val="24"/>
        </w:rPr>
        <w:t xml:space="preserve"> Светлана Владиславовна</w:t>
      </w:r>
    </w:p>
    <w:p w:rsidR="00F16F9A" w:rsidRPr="00E10870" w:rsidRDefault="000F5E67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Телефоны для справок: </w:t>
      </w:r>
      <w:r w:rsidR="00F16F9A" w:rsidRPr="00E10870">
        <w:rPr>
          <w:rFonts w:ascii="Times New Roman" w:hAnsi="Times New Roman" w:cs="Times New Roman"/>
          <w:sz w:val="24"/>
        </w:rPr>
        <w:t>раб. 2-89-29</w:t>
      </w:r>
      <w:r>
        <w:rPr>
          <w:rFonts w:ascii="Times New Roman" w:hAnsi="Times New Roman" w:cs="Times New Roman"/>
          <w:sz w:val="24"/>
        </w:rPr>
        <w:t>, 2-81-96</w:t>
      </w:r>
    </w:p>
    <w:p w:rsidR="00F16F9A" w:rsidRPr="005E77FB" w:rsidRDefault="00F16F9A" w:rsidP="00F16F9A">
      <w:pPr>
        <w:pStyle w:val="1"/>
        <w:ind w:left="0" w:firstLine="709"/>
        <w:jc w:val="both"/>
        <w:rPr>
          <w:rStyle w:val="a4"/>
          <w:rFonts w:ascii="Times New Roman" w:eastAsiaTheme="minorHAnsi" w:hAnsi="Times New Roman" w:cs="Times New Roman"/>
          <w:sz w:val="24"/>
        </w:rPr>
      </w:pPr>
      <w:r w:rsidRPr="00E10870">
        <w:rPr>
          <w:rFonts w:ascii="Times New Roman" w:hAnsi="Times New Roman" w:cs="Times New Roman"/>
          <w:sz w:val="24"/>
          <w:lang w:val="en-US"/>
        </w:rPr>
        <w:t>E</w:t>
      </w:r>
      <w:r w:rsidRPr="000F5E67">
        <w:rPr>
          <w:rFonts w:ascii="Times New Roman" w:hAnsi="Times New Roman" w:cs="Times New Roman"/>
          <w:sz w:val="24"/>
        </w:rPr>
        <w:t>–</w:t>
      </w:r>
      <w:r w:rsidRPr="00E10870">
        <w:rPr>
          <w:rFonts w:ascii="Times New Roman" w:hAnsi="Times New Roman" w:cs="Times New Roman"/>
          <w:sz w:val="24"/>
          <w:lang w:val="en-US"/>
        </w:rPr>
        <w:t>mail</w:t>
      </w:r>
      <w:r w:rsidRPr="000F5E67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0F5E67">
          <w:rPr>
            <w:rStyle w:val="a4"/>
            <w:rFonts w:ascii="Times New Roman" w:eastAsiaTheme="minorHAnsi" w:hAnsi="Times New Roman" w:cs="Times New Roman"/>
            <w:sz w:val="24"/>
            <w:lang w:val="en-US"/>
          </w:rPr>
          <w:t>ivanovaolya</w:t>
        </w:r>
        <w:r w:rsidRPr="000F5E67">
          <w:rPr>
            <w:rStyle w:val="a4"/>
            <w:rFonts w:ascii="Times New Roman" w:eastAsiaTheme="minorHAnsi" w:hAnsi="Times New Roman" w:cs="Times New Roman"/>
            <w:sz w:val="24"/>
          </w:rPr>
          <w:t>1980@</w:t>
        </w:r>
        <w:r w:rsidRPr="000F5E67">
          <w:rPr>
            <w:rStyle w:val="a4"/>
            <w:rFonts w:ascii="Times New Roman" w:eastAsiaTheme="minorHAnsi" w:hAnsi="Times New Roman" w:cs="Times New Roman"/>
            <w:sz w:val="24"/>
            <w:lang w:val="en-US"/>
          </w:rPr>
          <w:t>yandex</w:t>
        </w:r>
        <w:r w:rsidRPr="000F5E67">
          <w:rPr>
            <w:rStyle w:val="a4"/>
            <w:rFonts w:ascii="Times New Roman" w:eastAsiaTheme="minorHAnsi" w:hAnsi="Times New Roman" w:cs="Times New Roman"/>
            <w:sz w:val="24"/>
          </w:rPr>
          <w:t>.</w:t>
        </w:r>
        <w:proofErr w:type="spellStart"/>
        <w:r w:rsidRPr="000F5E67">
          <w:rPr>
            <w:rStyle w:val="a4"/>
            <w:rFonts w:ascii="Times New Roman" w:eastAsiaTheme="minorHAnsi" w:hAnsi="Times New Roman" w:cs="Times New Roman"/>
            <w:sz w:val="24"/>
            <w:lang w:val="en-US"/>
          </w:rPr>
          <w:t>ru</w:t>
        </w:r>
        <w:proofErr w:type="spellEnd"/>
      </w:hyperlink>
    </w:p>
    <w:p w:rsidR="000F5E67" w:rsidRPr="000F5E67" w:rsidRDefault="000F5E67" w:rsidP="00F16F9A">
      <w:pPr>
        <w:pStyle w:val="1"/>
        <w:ind w:left="0" w:firstLine="709"/>
        <w:jc w:val="both"/>
        <w:rPr>
          <w:rFonts w:ascii="Times New Roman" w:hAnsi="Times New Roman" w:cs="Times New Roman"/>
          <w:sz w:val="24"/>
        </w:rPr>
      </w:pPr>
      <w:r w:rsidRPr="000F5E67">
        <w:rPr>
          <w:rStyle w:val="a4"/>
          <w:rFonts w:ascii="Times New Roman" w:eastAsiaTheme="minorHAnsi" w:hAnsi="Times New Roman" w:cs="Times New Roman"/>
          <w:sz w:val="24"/>
        </w:rPr>
        <w:t xml:space="preserve">              </w:t>
      </w:r>
      <w:r>
        <w:rPr>
          <w:rStyle w:val="a4"/>
          <w:rFonts w:ascii="Times New Roman" w:eastAsiaTheme="minorHAnsi" w:hAnsi="Times New Roman" w:cs="Times New Roman"/>
          <w:sz w:val="24"/>
        </w:rPr>
        <w:t xml:space="preserve"> metcab35@mail.ru</w:t>
      </w:r>
    </w:p>
    <w:p w:rsidR="0014199D" w:rsidRPr="000F5E67" w:rsidRDefault="0014199D" w:rsidP="00F16F9A">
      <w:pPr>
        <w:rPr>
          <w:rFonts w:ascii="Times New Roman" w:hAnsi="Times New Roman" w:cs="Times New Roman"/>
          <w:lang w:val="ru-RU"/>
        </w:rPr>
      </w:pPr>
    </w:p>
    <w:sectPr w:rsidR="0014199D" w:rsidRPr="000F5E67" w:rsidSect="00A0536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5A8"/>
    <w:multiLevelType w:val="hybridMultilevel"/>
    <w:tmpl w:val="BAFA77B4"/>
    <w:lvl w:ilvl="0" w:tplc="D9B8FF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5707C"/>
    <w:multiLevelType w:val="hybridMultilevel"/>
    <w:tmpl w:val="C3E22EE4"/>
    <w:lvl w:ilvl="0" w:tplc="D9B8FF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034D"/>
    <w:multiLevelType w:val="multilevel"/>
    <w:tmpl w:val="A1907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A67B38"/>
    <w:multiLevelType w:val="hybridMultilevel"/>
    <w:tmpl w:val="10F616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89576E"/>
    <w:multiLevelType w:val="hybridMultilevel"/>
    <w:tmpl w:val="CDAE2C62"/>
    <w:lvl w:ilvl="0" w:tplc="22707A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5FD4F39"/>
    <w:multiLevelType w:val="hybridMultilevel"/>
    <w:tmpl w:val="33EEB206"/>
    <w:lvl w:ilvl="0" w:tplc="D9B8FF1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8B"/>
    <w:rsid w:val="00055D60"/>
    <w:rsid w:val="00074C1E"/>
    <w:rsid w:val="000F37B8"/>
    <w:rsid w:val="000F5E67"/>
    <w:rsid w:val="001102F6"/>
    <w:rsid w:val="00112F18"/>
    <w:rsid w:val="00115DAC"/>
    <w:rsid w:val="00131151"/>
    <w:rsid w:val="0014199D"/>
    <w:rsid w:val="00164673"/>
    <w:rsid w:val="001705A6"/>
    <w:rsid w:val="00177C8E"/>
    <w:rsid w:val="00180E75"/>
    <w:rsid w:val="001907B0"/>
    <w:rsid w:val="001A258B"/>
    <w:rsid w:val="001E0B9A"/>
    <w:rsid w:val="001F2B47"/>
    <w:rsid w:val="001F56DC"/>
    <w:rsid w:val="002337D7"/>
    <w:rsid w:val="00242808"/>
    <w:rsid w:val="00266206"/>
    <w:rsid w:val="002721F5"/>
    <w:rsid w:val="00286D05"/>
    <w:rsid w:val="002A369B"/>
    <w:rsid w:val="002C61C8"/>
    <w:rsid w:val="002D5354"/>
    <w:rsid w:val="00315A14"/>
    <w:rsid w:val="00323A7C"/>
    <w:rsid w:val="00326F50"/>
    <w:rsid w:val="003303DB"/>
    <w:rsid w:val="003A6B20"/>
    <w:rsid w:val="003B5CED"/>
    <w:rsid w:val="00412FB2"/>
    <w:rsid w:val="004C6601"/>
    <w:rsid w:val="004D17B7"/>
    <w:rsid w:val="00514DE6"/>
    <w:rsid w:val="0051716B"/>
    <w:rsid w:val="005231DF"/>
    <w:rsid w:val="005970A8"/>
    <w:rsid w:val="005B7A06"/>
    <w:rsid w:val="005C1ACE"/>
    <w:rsid w:val="005C60C8"/>
    <w:rsid w:val="005E77FB"/>
    <w:rsid w:val="005F0C54"/>
    <w:rsid w:val="005F3BF3"/>
    <w:rsid w:val="006032E5"/>
    <w:rsid w:val="006170A3"/>
    <w:rsid w:val="006A3A98"/>
    <w:rsid w:val="006B14E0"/>
    <w:rsid w:val="006C5E57"/>
    <w:rsid w:val="006D4B40"/>
    <w:rsid w:val="006F4510"/>
    <w:rsid w:val="00710BC7"/>
    <w:rsid w:val="0071380F"/>
    <w:rsid w:val="00736293"/>
    <w:rsid w:val="0075646F"/>
    <w:rsid w:val="00760EA3"/>
    <w:rsid w:val="007A00AA"/>
    <w:rsid w:val="007C52D0"/>
    <w:rsid w:val="008467F2"/>
    <w:rsid w:val="008A4CE6"/>
    <w:rsid w:val="008A58D4"/>
    <w:rsid w:val="008B2E37"/>
    <w:rsid w:val="008F24C4"/>
    <w:rsid w:val="008F7706"/>
    <w:rsid w:val="00943659"/>
    <w:rsid w:val="00975CC5"/>
    <w:rsid w:val="00985877"/>
    <w:rsid w:val="009A638D"/>
    <w:rsid w:val="009E43A0"/>
    <w:rsid w:val="00A00797"/>
    <w:rsid w:val="00A05362"/>
    <w:rsid w:val="00A22BB0"/>
    <w:rsid w:val="00A2519C"/>
    <w:rsid w:val="00A5168A"/>
    <w:rsid w:val="00A939EC"/>
    <w:rsid w:val="00B01C0F"/>
    <w:rsid w:val="00B03665"/>
    <w:rsid w:val="00B33F46"/>
    <w:rsid w:val="00B57105"/>
    <w:rsid w:val="00BB4151"/>
    <w:rsid w:val="00BC337A"/>
    <w:rsid w:val="00BD7B9E"/>
    <w:rsid w:val="00C01D3E"/>
    <w:rsid w:val="00C04AFB"/>
    <w:rsid w:val="00C1016A"/>
    <w:rsid w:val="00C27E97"/>
    <w:rsid w:val="00C65EEC"/>
    <w:rsid w:val="00D0675F"/>
    <w:rsid w:val="00D37836"/>
    <w:rsid w:val="00D66418"/>
    <w:rsid w:val="00D97A76"/>
    <w:rsid w:val="00DB73D0"/>
    <w:rsid w:val="00DD1F30"/>
    <w:rsid w:val="00DE59D1"/>
    <w:rsid w:val="00DF24B1"/>
    <w:rsid w:val="00E12372"/>
    <w:rsid w:val="00E21452"/>
    <w:rsid w:val="00E43962"/>
    <w:rsid w:val="00E5060C"/>
    <w:rsid w:val="00E652CF"/>
    <w:rsid w:val="00E948B8"/>
    <w:rsid w:val="00EB0E67"/>
    <w:rsid w:val="00EB1D37"/>
    <w:rsid w:val="00EC69A7"/>
    <w:rsid w:val="00EE468A"/>
    <w:rsid w:val="00EE4B61"/>
    <w:rsid w:val="00EF315D"/>
    <w:rsid w:val="00EF7DB7"/>
    <w:rsid w:val="00EF7E27"/>
    <w:rsid w:val="00F16F9A"/>
    <w:rsid w:val="00F17B29"/>
    <w:rsid w:val="00F20889"/>
    <w:rsid w:val="00F2244C"/>
    <w:rsid w:val="00F270F6"/>
    <w:rsid w:val="00F41077"/>
    <w:rsid w:val="00F41A39"/>
    <w:rsid w:val="00F43E05"/>
    <w:rsid w:val="00FA2579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B0549-3731-408B-883B-487FD0D1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4B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6D4B4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2"/>
    <w:rsid w:val="006D4B4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Bold">
    <w:name w:val="Body text + Bold"/>
    <w:basedOn w:val="Bodytext"/>
    <w:rsid w:val="006D4B4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NotBold">
    <w:name w:val="Heading #1 + Not Bold"/>
    <w:basedOn w:val="Heading1"/>
    <w:rsid w:val="006D4B4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6D4B40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2">
    <w:name w:val="Основной текст2"/>
    <w:basedOn w:val="a"/>
    <w:link w:val="Bodytext"/>
    <w:rsid w:val="006D4B40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styleId="a3">
    <w:name w:val="List Paragraph"/>
    <w:basedOn w:val="a"/>
    <w:uiPriority w:val="34"/>
    <w:qFormat/>
    <w:rsid w:val="006D4B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6D4B40"/>
    <w:rPr>
      <w:color w:val="0000FF"/>
      <w:u w:val="single"/>
    </w:rPr>
  </w:style>
  <w:style w:type="paragraph" w:customStyle="1" w:styleId="western">
    <w:name w:val="western"/>
    <w:basedOn w:val="a"/>
    <w:rsid w:val="006D4B4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1">
    <w:name w:val="Абзац списка1"/>
    <w:basedOn w:val="a"/>
    <w:rsid w:val="00F16F9A"/>
    <w:pPr>
      <w:suppressAutoHyphens/>
      <w:ind w:left="720"/>
    </w:pPr>
    <w:rPr>
      <w:rFonts w:ascii="Arial" w:eastAsia="SimSun" w:hAnsi="Arial" w:cs="Mangal"/>
      <w:color w:val="auto"/>
      <w:kern w:val="1"/>
      <w:sz w:val="20"/>
      <w:lang w:val="ru-RU" w:eastAsia="hi-IN" w:bidi="hi-IN"/>
    </w:rPr>
  </w:style>
  <w:style w:type="paragraph" w:styleId="a5">
    <w:name w:val="Normal (Web)"/>
    <w:basedOn w:val="a"/>
    <w:rsid w:val="00F16F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Body Text"/>
    <w:basedOn w:val="a"/>
    <w:link w:val="a7"/>
    <w:rsid w:val="00F16F9A"/>
    <w:pPr>
      <w:suppressAutoHyphens/>
      <w:spacing w:after="120"/>
    </w:pPr>
    <w:rPr>
      <w:rFonts w:ascii="Arial" w:eastAsia="SimSun" w:hAnsi="Arial" w:cs="Mangal"/>
      <w:color w:val="auto"/>
      <w:kern w:val="1"/>
      <w:sz w:val="20"/>
      <w:lang w:val="ru-RU" w:eastAsia="hi-IN" w:bidi="hi-IN"/>
    </w:rPr>
  </w:style>
  <w:style w:type="character" w:customStyle="1" w:styleId="a7">
    <w:name w:val="Основной текст Знак"/>
    <w:basedOn w:val="a0"/>
    <w:link w:val="a6"/>
    <w:rsid w:val="00F16F9A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submenu-table">
    <w:name w:val="submenu-table"/>
    <w:basedOn w:val="a0"/>
    <w:rsid w:val="00F1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oly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aoly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aolya1980@yandex.ru" TargetMode="External"/><Relationship Id="rId5" Type="http://schemas.openxmlformats.org/officeDocument/2006/relationships/hyperlink" Target="mailto:ivanovaolya198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User-1</cp:lastModifiedBy>
  <cp:revision>10</cp:revision>
  <dcterms:created xsi:type="dcterms:W3CDTF">2016-09-14T12:53:00Z</dcterms:created>
  <dcterms:modified xsi:type="dcterms:W3CDTF">2017-09-15T13:31:00Z</dcterms:modified>
</cp:coreProperties>
</file>